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EB35" w14:textId="77777777" w:rsidR="00305D72" w:rsidRDefault="00305D72">
      <w:pPr>
        <w:pStyle w:val="Tekstpodstawowy"/>
      </w:pPr>
    </w:p>
    <w:p w14:paraId="41F311BE" w14:textId="77777777" w:rsidR="00305D72" w:rsidRDefault="00305D72">
      <w:pPr>
        <w:pStyle w:val="Tekstpodstawowy"/>
        <w:spacing w:before="8"/>
        <w:rPr>
          <w:sz w:val="19"/>
        </w:rPr>
      </w:pPr>
    </w:p>
    <w:p w14:paraId="24FC766C" w14:textId="77777777" w:rsidR="00305D72" w:rsidRDefault="0028430C">
      <w:pPr>
        <w:spacing w:before="1"/>
        <w:ind w:left="7590" w:right="1061" w:hanging="351"/>
        <w:rPr>
          <w:i/>
          <w:sz w:val="20"/>
        </w:rPr>
      </w:pPr>
      <w:r>
        <w:rPr>
          <w:sz w:val="20"/>
        </w:rPr>
        <w:t>………………………………….</w:t>
      </w:r>
      <w:r>
        <w:rPr>
          <w:spacing w:val="-4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miejscowość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data)</w:t>
      </w:r>
    </w:p>
    <w:p w14:paraId="0457E342" w14:textId="77777777" w:rsidR="00305D72" w:rsidRDefault="00305D72">
      <w:pPr>
        <w:pStyle w:val="Tekstpodstawowy"/>
        <w:rPr>
          <w:i/>
        </w:rPr>
      </w:pPr>
    </w:p>
    <w:p w14:paraId="3AB5FC2C" w14:textId="77777777" w:rsidR="00305D72" w:rsidRDefault="00305D72">
      <w:pPr>
        <w:pStyle w:val="Tekstpodstawowy"/>
        <w:rPr>
          <w:i/>
        </w:rPr>
      </w:pPr>
    </w:p>
    <w:p w14:paraId="7297E95D" w14:textId="77777777" w:rsidR="00305D72" w:rsidRDefault="00305D72">
      <w:pPr>
        <w:pStyle w:val="Tekstpodstawowy"/>
        <w:rPr>
          <w:i/>
          <w:sz w:val="22"/>
        </w:rPr>
      </w:pPr>
    </w:p>
    <w:p w14:paraId="48E09CA1" w14:textId="77777777" w:rsidR="00305D72" w:rsidRDefault="0028430C">
      <w:pPr>
        <w:spacing w:before="91"/>
        <w:ind w:left="1718"/>
        <w:rPr>
          <w:i/>
          <w:sz w:val="20"/>
        </w:rPr>
      </w:pPr>
      <w:r>
        <w:rPr>
          <w:i/>
          <w:sz w:val="20"/>
        </w:rPr>
        <w:t>(oznaczenie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Wykonawcy)</w:t>
      </w:r>
    </w:p>
    <w:p w14:paraId="6BE5B277" w14:textId="77777777" w:rsidR="00305D72" w:rsidRDefault="00305D72">
      <w:pPr>
        <w:pStyle w:val="Tekstpodstawowy"/>
        <w:rPr>
          <w:i/>
          <w:sz w:val="22"/>
        </w:rPr>
      </w:pPr>
    </w:p>
    <w:p w14:paraId="65FC613C" w14:textId="77777777" w:rsidR="00305D72" w:rsidRDefault="00305D72">
      <w:pPr>
        <w:pStyle w:val="Tekstpodstawowy"/>
        <w:rPr>
          <w:i/>
          <w:sz w:val="22"/>
        </w:rPr>
      </w:pPr>
    </w:p>
    <w:p w14:paraId="1E2B2B1E" w14:textId="77777777" w:rsidR="00305D72" w:rsidRDefault="0028430C">
      <w:pPr>
        <w:pStyle w:val="Tytu"/>
        <w:spacing w:before="191"/>
        <w:ind w:left="3212"/>
      </w:pPr>
      <w:r>
        <w:t>WYKAZ</w:t>
      </w:r>
      <w:r>
        <w:rPr>
          <w:spacing w:val="-7"/>
        </w:rPr>
        <w:t xml:space="preserve"> </w:t>
      </w:r>
      <w:r>
        <w:t>SPECJALISTYCZNYCH</w:t>
      </w:r>
      <w:r>
        <w:rPr>
          <w:spacing w:val="-3"/>
        </w:rPr>
        <w:t xml:space="preserve"> </w:t>
      </w:r>
      <w:r>
        <w:t>POJAZDÓW</w:t>
      </w:r>
    </w:p>
    <w:p w14:paraId="7921DC16" w14:textId="77777777" w:rsidR="00305D72" w:rsidRDefault="0028430C">
      <w:pPr>
        <w:pStyle w:val="Tytu"/>
      </w:pPr>
      <w:r>
        <w:t>niezbędnych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zamówienia</w:t>
      </w:r>
    </w:p>
    <w:p w14:paraId="23052F0E" w14:textId="77777777" w:rsidR="00305D72" w:rsidRDefault="00305D72">
      <w:pPr>
        <w:pStyle w:val="Tekstpodstawowy"/>
        <w:spacing w:before="1"/>
        <w:rPr>
          <w:b/>
          <w:sz w:val="30"/>
        </w:rPr>
      </w:pPr>
    </w:p>
    <w:p w14:paraId="18EAF7B1" w14:textId="77777777" w:rsidR="00173143" w:rsidRPr="00173143" w:rsidRDefault="0028430C" w:rsidP="00173143">
      <w:pPr>
        <w:ind w:left="816" w:right="1081" w:firstLine="707"/>
        <w:jc w:val="both"/>
        <w:rPr>
          <w:sz w:val="20"/>
        </w:rPr>
      </w:pPr>
      <w:r>
        <w:rPr>
          <w:sz w:val="20"/>
        </w:rPr>
        <w:t>Ubiegając się o udzielenie zamówienia publicznego, w postępowaniu prowadzonym w trybie przetargu</w:t>
      </w:r>
      <w:r>
        <w:rPr>
          <w:spacing w:val="1"/>
          <w:sz w:val="20"/>
        </w:rPr>
        <w:t xml:space="preserve"> </w:t>
      </w:r>
      <w:r>
        <w:rPr>
          <w:sz w:val="20"/>
        </w:rPr>
        <w:t>nieograniczonego pn.:</w:t>
      </w:r>
      <w:r w:rsidR="00173143" w:rsidRPr="00173143">
        <w:rPr>
          <w:b/>
          <w:sz w:val="20"/>
        </w:rPr>
        <w:t xml:space="preserve"> „Odbiór i zagospodarowanie odpadów komunalnych z nieruchomości zamieszkałych i letniskowych z terenu Gminy Radków na okres 01.01.2024 r. do 31.12.2024 r.”</w:t>
      </w:r>
    </w:p>
    <w:p w14:paraId="092CFF58" w14:textId="77777777" w:rsidR="00305D72" w:rsidRDefault="0028430C" w:rsidP="00173143">
      <w:pPr>
        <w:ind w:left="816" w:right="1081"/>
        <w:jc w:val="both"/>
        <w:rPr>
          <w:sz w:val="20"/>
        </w:rPr>
      </w:pPr>
      <w:r>
        <w:rPr>
          <w:sz w:val="20"/>
        </w:rPr>
        <w:t xml:space="preserve"> oświadczam/y, że na potrzeby realizacji 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dysponuję/my następującymi</w:t>
      </w:r>
      <w:r>
        <w:rPr>
          <w:spacing w:val="2"/>
          <w:sz w:val="20"/>
        </w:rPr>
        <w:t xml:space="preserve"> </w:t>
      </w:r>
      <w:r>
        <w:rPr>
          <w:sz w:val="20"/>
        </w:rPr>
        <w:t>pojazdami</w:t>
      </w:r>
      <w:r>
        <w:rPr>
          <w:spacing w:val="-1"/>
          <w:sz w:val="20"/>
        </w:rPr>
        <w:t xml:space="preserve"> </w:t>
      </w:r>
      <w:r>
        <w:rPr>
          <w:sz w:val="20"/>
        </w:rPr>
        <w:t>specjalistycznymi:</w:t>
      </w:r>
    </w:p>
    <w:p w14:paraId="1E4C95BB" w14:textId="77777777" w:rsidR="00305D72" w:rsidRDefault="00305D72">
      <w:pPr>
        <w:pStyle w:val="Tekstpodstawowy"/>
        <w:spacing w:before="5"/>
        <w:rPr>
          <w:sz w:val="11"/>
        </w:rPr>
      </w:pPr>
    </w:p>
    <w:tbl>
      <w:tblPr>
        <w:tblStyle w:val="TableNormal"/>
        <w:tblW w:w="0" w:type="auto"/>
        <w:tblInd w:w="1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69"/>
        <w:gridCol w:w="3000"/>
        <w:gridCol w:w="917"/>
        <w:gridCol w:w="3427"/>
      </w:tblGrid>
      <w:tr w:rsidR="00305D72" w14:paraId="17983918" w14:textId="77777777">
        <w:trPr>
          <w:trHeight w:val="661"/>
        </w:trPr>
        <w:tc>
          <w:tcPr>
            <w:tcW w:w="675" w:type="dxa"/>
            <w:tcBorders>
              <w:right w:val="single" w:sz="2" w:space="0" w:color="000000"/>
            </w:tcBorders>
          </w:tcPr>
          <w:p w14:paraId="7B18FAB3" w14:textId="77777777" w:rsidR="00305D72" w:rsidRDefault="0028430C">
            <w:pPr>
              <w:pStyle w:val="TableParagraph"/>
              <w:spacing w:before="19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2669" w:type="dxa"/>
            <w:tcBorders>
              <w:left w:val="single" w:sz="2" w:space="0" w:color="000000"/>
              <w:right w:val="single" w:sz="2" w:space="0" w:color="000000"/>
            </w:tcBorders>
          </w:tcPr>
          <w:p w14:paraId="0856A815" w14:textId="77777777" w:rsidR="00305D72" w:rsidRDefault="0028430C">
            <w:pPr>
              <w:pStyle w:val="TableParagraph"/>
              <w:spacing w:before="191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3000" w:type="dxa"/>
            <w:tcBorders>
              <w:left w:val="single" w:sz="2" w:space="0" w:color="000000"/>
              <w:right w:val="single" w:sz="2" w:space="0" w:color="000000"/>
            </w:tcBorders>
          </w:tcPr>
          <w:p w14:paraId="7F7AD543" w14:textId="77777777" w:rsidR="00305D72" w:rsidRDefault="0028430C">
            <w:pPr>
              <w:pStyle w:val="TableParagraph"/>
              <w:spacing w:before="51"/>
              <w:ind w:left="823" w:right="704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Typ,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marka,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rejestracyjny</w:t>
            </w:r>
          </w:p>
        </w:tc>
        <w:tc>
          <w:tcPr>
            <w:tcW w:w="917" w:type="dxa"/>
            <w:tcBorders>
              <w:left w:val="single" w:sz="2" w:space="0" w:color="000000"/>
              <w:right w:val="single" w:sz="2" w:space="0" w:color="000000"/>
            </w:tcBorders>
          </w:tcPr>
          <w:p w14:paraId="26546EEA" w14:textId="77777777" w:rsidR="00305D72" w:rsidRDefault="0028430C">
            <w:pPr>
              <w:pStyle w:val="TableParagraph"/>
              <w:spacing w:before="51"/>
              <w:ind w:left="185" w:right="8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Liczba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sztuk</w:t>
            </w:r>
          </w:p>
        </w:tc>
        <w:tc>
          <w:tcPr>
            <w:tcW w:w="3427" w:type="dxa"/>
            <w:tcBorders>
              <w:left w:val="single" w:sz="2" w:space="0" w:color="000000"/>
            </w:tcBorders>
          </w:tcPr>
          <w:p w14:paraId="102FDF5A" w14:textId="77777777" w:rsidR="00305D72" w:rsidRDefault="0028430C">
            <w:pPr>
              <w:pStyle w:val="TableParagraph"/>
              <w:spacing w:before="191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dysponowania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305D72" w14:paraId="02680930" w14:textId="77777777">
        <w:trPr>
          <w:trHeight w:val="791"/>
        </w:trPr>
        <w:tc>
          <w:tcPr>
            <w:tcW w:w="675" w:type="dxa"/>
            <w:vMerge w:val="restart"/>
            <w:tcBorders>
              <w:right w:val="single" w:sz="2" w:space="0" w:color="000000"/>
            </w:tcBorders>
          </w:tcPr>
          <w:p w14:paraId="45D30670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BAAE3C8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75F15B7A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474F3FC5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464E4A7F" w14:textId="77777777" w:rsidR="00305D72" w:rsidRDefault="00305D72">
            <w:pPr>
              <w:pStyle w:val="TableParagraph"/>
              <w:spacing w:before="10"/>
              <w:rPr>
                <w:sz w:val="32"/>
              </w:rPr>
            </w:pPr>
          </w:p>
          <w:p w14:paraId="448CD37C" w14:textId="77777777" w:rsidR="00305D72" w:rsidRDefault="0028430C">
            <w:pPr>
              <w:pStyle w:val="TableParagraph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Pojazd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przystosowany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odbioru zmieszanych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odpadów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24B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9D87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</w:tcPr>
          <w:p w14:paraId="0FCB3975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552B712C" w14:textId="77777777">
        <w:trPr>
          <w:trHeight w:val="786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6C351515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B76ABA2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511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1CF7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E6327A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32ACD775" w14:textId="77777777">
        <w:trPr>
          <w:trHeight w:val="830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7EA192C0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787D3ED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EE75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E3A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33861C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703D9F3D" w14:textId="77777777">
        <w:trPr>
          <w:trHeight w:val="95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2BD283F0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61C5F43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7F555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FA002A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</w:tcBorders>
          </w:tcPr>
          <w:p w14:paraId="75E5140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4440C23C" w14:textId="77777777">
        <w:trPr>
          <w:trHeight w:val="892"/>
        </w:trPr>
        <w:tc>
          <w:tcPr>
            <w:tcW w:w="675" w:type="dxa"/>
            <w:vMerge w:val="restart"/>
            <w:tcBorders>
              <w:right w:val="single" w:sz="2" w:space="0" w:color="000000"/>
            </w:tcBorders>
          </w:tcPr>
          <w:p w14:paraId="0712D396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84BCEAC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0F448AA2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53871CED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016D9328" w14:textId="77777777" w:rsidR="00305D72" w:rsidRDefault="0028430C">
            <w:pPr>
              <w:pStyle w:val="TableParagraph"/>
              <w:spacing w:before="17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Pojazd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przystosowany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odbierania selektywnie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zebranych odpadów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31DF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0EADD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</w:tcPr>
          <w:p w14:paraId="778F01B0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5D700E2B" w14:textId="77777777">
        <w:trPr>
          <w:trHeight w:val="90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03685709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4DFA293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CC4FC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BA62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741C5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0A2A67C2" w14:textId="77777777">
        <w:trPr>
          <w:trHeight w:val="90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2EDC7C49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B98CF3D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4562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97B7E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238822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005E82FE" w14:textId="77777777">
        <w:trPr>
          <w:trHeight w:val="520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17DB2411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D03688E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FB4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ED7E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68BE6F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</w:tbl>
    <w:p w14:paraId="44D3F582" w14:textId="77777777" w:rsidR="00305D72" w:rsidRDefault="00305D72">
      <w:pPr>
        <w:rPr>
          <w:sz w:val="20"/>
        </w:rPr>
        <w:sectPr w:rsidR="00305D72">
          <w:headerReference w:type="default" r:id="rId6"/>
          <w:footerReference w:type="default" r:id="rId7"/>
          <w:type w:val="continuous"/>
          <w:pgSz w:w="11910" w:h="16840"/>
          <w:pgMar w:top="1440" w:right="340" w:bottom="2580" w:left="600" w:header="710" w:footer="2383" w:gutter="0"/>
          <w:pgNumType w:start="1"/>
          <w:cols w:space="708"/>
        </w:sectPr>
      </w:pPr>
    </w:p>
    <w:tbl>
      <w:tblPr>
        <w:tblStyle w:val="TableNormal"/>
        <w:tblW w:w="0" w:type="auto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69"/>
        <w:gridCol w:w="1160"/>
        <w:gridCol w:w="1840"/>
        <w:gridCol w:w="917"/>
        <w:gridCol w:w="81"/>
        <w:gridCol w:w="2976"/>
      </w:tblGrid>
      <w:tr w:rsidR="00305D72" w14:paraId="0D29C5DB" w14:textId="77777777" w:rsidTr="00960472">
        <w:trPr>
          <w:trHeight w:val="1024"/>
        </w:trPr>
        <w:tc>
          <w:tcPr>
            <w:tcW w:w="847" w:type="dxa"/>
            <w:tcBorders>
              <w:right w:val="single" w:sz="2" w:space="0" w:color="000000"/>
            </w:tcBorders>
          </w:tcPr>
          <w:p w14:paraId="127E4EA7" w14:textId="77777777" w:rsidR="00305D72" w:rsidRDefault="00305D72">
            <w:pPr>
              <w:pStyle w:val="TableParagraph"/>
            </w:pPr>
          </w:p>
        </w:tc>
        <w:tc>
          <w:tcPr>
            <w:tcW w:w="2669" w:type="dxa"/>
            <w:tcBorders>
              <w:left w:val="single" w:sz="2" w:space="0" w:color="000000"/>
              <w:right w:val="single" w:sz="2" w:space="0" w:color="000000"/>
            </w:tcBorders>
          </w:tcPr>
          <w:p w14:paraId="129C170A" w14:textId="77777777" w:rsidR="00305D72" w:rsidRDefault="0028430C">
            <w:pPr>
              <w:pStyle w:val="TableParagraph"/>
              <w:spacing w:before="90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Pojazd do odbierania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odpadów bez funkcji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kompaktującej</w:t>
            </w:r>
          </w:p>
        </w:tc>
        <w:tc>
          <w:tcPr>
            <w:tcW w:w="300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92CA138" w14:textId="77777777" w:rsidR="00305D72" w:rsidRDefault="00305D72">
            <w:pPr>
              <w:pStyle w:val="TableParagraph"/>
            </w:pPr>
          </w:p>
        </w:tc>
        <w:tc>
          <w:tcPr>
            <w:tcW w:w="917" w:type="dxa"/>
            <w:tcBorders>
              <w:left w:val="single" w:sz="2" w:space="0" w:color="000000"/>
              <w:right w:val="single" w:sz="2" w:space="0" w:color="000000"/>
            </w:tcBorders>
          </w:tcPr>
          <w:p w14:paraId="103198DE" w14:textId="77777777" w:rsidR="00305D72" w:rsidRDefault="00305D72">
            <w:pPr>
              <w:pStyle w:val="TableParagraph"/>
            </w:pPr>
          </w:p>
        </w:tc>
        <w:tc>
          <w:tcPr>
            <w:tcW w:w="3057" w:type="dxa"/>
            <w:gridSpan w:val="2"/>
            <w:tcBorders>
              <w:left w:val="single" w:sz="2" w:space="0" w:color="000000"/>
            </w:tcBorders>
          </w:tcPr>
          <w:p w14:paraId="59C246FA" w14:textId="77777777" w:rsidR="00305D72" w:rsidRDefault="00305D72">
            <w:pPr>
              <w:pStyle w:val="TableParagraph"/>
            </w:pPr>
          </w:p>
        </w:tc>
      </w:tr>
      <w:tr w:rsidR="00305D72" w14:paraId="1CA8A116" w14:textId="77777777" w:rsidTr="00261A3D">
        <w:trPr>
          <w:trHeight w:val="844"/>
        </w:trPr>
        <w:tc>
          <w:tcPr>
            <w:tcW w:w="851" w:type="dxa"/>
            <w:tcBorders>
              <w:bottom w:val="single" w:sz="4" w:space="0" w:color="000000"/>
              <w:right w:val="single" w:sz="2" w:space="0" w:color="000000"/>
            </w:tcBorders>
          </w:tcPr>
          <w:p w14:paraId="16981EA7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64DCBA11" w14:textId="77777777" w:rsidR="00305D72" w:rsidRDefault="0028430C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3829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DB105F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290FB919" w14:textId="77777777" w:rsidR="00305D72" w:rsidRDefault="0028430C">
            <w:pPr>
              <w:pStyle w:val="TableParagraph"/>
              <w:ind w:left="1496" w:right="1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2838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3CAA7B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41651C95" w14:textId="77777777" w:rsidR="00305D72" w:rsidRDefault="0028430C">
            <w:pPr>
              <w:pStyle w:val="TableParagraph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Dokładny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adres</w:t>
            </w:r>
          </w:p>
        </w:tc>
        <w:tc>
          <w:tcPr>
            <w:tcW w:w="2972" w:type="dxa"/>
            <w:tcBorders>
              <w:left w:val="single" w:sz="2" w:space="0" w:color="000000"/>
              <w:bottom w:val="single" w:sz="4" w:space="0" w:color="000000"/>
            </w:tcBorders>
          </w:tcPr>
          <w:p w14:paraId="5F06492F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0F326DBD" w14:textId="77777777" w:rsidR="00305D72" w:rsidRDefault="0028430C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dysponowania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305D72" w14:paraId="676E5A75" w14:textId="77777777" w:rsidTr="00261A3D">
        <w:trPr>
          <w:trHeight w:val="2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007" w14:textId="77777777" w:rsidR="00305D72" w:rsidRDefault="00305D72">
            <w:pPr>
              <w:pStyle w:val="TableParagraph"/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782" w14:textId="77777777" w:rsidR="00305D72" w:rsidRDefault="0028430C">
            <w:pPr>
              <w:pStyle w:val="TableParagraph"/>
              <w:spacing w:before="47"/>
              <w:ind w:left="57" w:right="144"/>
              <w:rPr>
                <w:sz w:val="24"/>
              </w:rPr>
            </w:pPr>
            <w:r>
              <w:rPr>
                <w:sz w:val="24"/>
              </w:rPr>
              <w:t xml:space="preserve">Baza </w:t>
            </w:r>
            <w:proofErr w:type="spellStart"/>
            <w:r>
              <w:rPr>
                <w:sz w:val="24"/>
              </w:rPr>
              <w:t>magazynowo-transportowa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usytuowana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wyposażona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Rozporządzeniem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Ministra</w:t>
            </w:r>
          </w:p>
          <w:p w14:paraId="4564D48E" w14:textId="77777777" w:rsidR="00305D72" w:rsidRDefault="0028430C">
            <w:pPr>
              <w:pStyle w:val="TableParagraph"/>
              <w:ind w:left="57" w:right="55"/>
              <w:rPr>
                <w:sz w:val="24"/>
              </w:rPr>
            </w:pPr>
            <w:r>
              <w:rPr>
                <w:sz w:val="24"/>
              </w:rPr>
              <w:t>Środowiska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stycznia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 sprawie szczegółowych wymagań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zakresie odbierania odpadów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właścicieli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nieruchomości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2F04" w14:textId="77777777" w:rsidR="00305D72" w:rsidRDefault="00305D72">
            <w:pPr>
              <w:pStyle w:val="TableParagrap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87B8" w14:textId="77777777" w:rsidR="00305D72" w:rsidRDefault="00305D72">
            <w:pPr>
              <w:pStyle w:val="TableParagraph"/>
            </w:pPr>
          </w:p>
        </w:tc>
      </w:tr>
    </w:tbl>
    <w:p w14:paraId="0F9138B0" w14:textId="77777777" w:rsidR="0028430C" w:rsidRDefault="0028430C"/>
    <w:sectPr w:rsidR="0028430C">
      <w:pgSz w:w="11910" w:h="16840"/>
      <w:pgMar w:top="1440" w:right="340" w:bottom="2580" w:left="600" w:header="710" w:footer="23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B66E" w14:textId="77777777" w:rsidR="00E36CAD" w:rsidRDefault="00E36CAD">
      <w:r>
        <w:separator/>
      </w:r>
    </w:p>
  </w:endnote>
  <w:endnote w:type="continuationSeparator" w:id="0">
    <w:p w14:paraId="3D9C142E" w14:textId="77777777" w:rsidR="00E36CAD" w:rsidRDefault="00E3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C7DE" w14:textId="77777777" w:rsidR="00305D72" w:rsidRDefault="00000000">
    <w:pPr>
      <w:pStyle w:val="Tekstpodstawowy"/>
      <w:spacing w:line="14" w:lineRule="auto"/>
    </w:pPr>
    <w:r>
      <w:pict w14:anchorId="1E03A98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2.35pt;margin-top:711.75pt;width:7.4pt;height:9.2pt;z-index:-15871488;mso-position-horizontal-relative:page;mso-position-vertical-relative:page" filled="f" stroked="f">
          <v:textbox inset="0,0,0,0">
            <w:txbxContent>
              <w:p w14:paraId="056B6470" w14:textId="77777777" w:rsidR="00305D72" w:rsidRDefault="0028430C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1)</w:t>
                </w:r>
              </w:p>
            </w:txbxContent>
          </v:textbox>
          <w10:wrap anchorx="page" anchory="page"/>
        </v:shape>
      </w:pict>
    </w:r>
    <w:r>
      <w:pict w14:anchorId="0D8C6FA6">
        <v:shape id="_x0000_s1026" type="#_x0000_t202" style="position:absolute;margin-left:78.8pt;margin-top:713.2pt;width:415.7pt;height:24.45pt;z-index:-15870976;mso-position-horizontal-relative:page;mso-position-vertical-relative:page" filled="f" stroked="f">
          <v:textbox inset="0,0,0,0">
            <w:txbxContent>
              <w:p w14:paraId="7D9E32AC" w14:textId="77777777" w:rsidR="00305D72" w:rsidRDefault="0028430C">
                <w:pPr>
                  <w:pStyle w:val="Tekstpodstawowy"/>
                  <w:spacing w:before="10"/>
                  <w:ind w:left="20" w:firstLine="108"/>
                </w:pPr>
                <w:r>
                  <w:t>należy</w:t>
                </w:r>
                <w:r>
                  <w:rPr>
                    <w:spacing w:val="-6"/>
                  </w:rPr>
                  <w:t xml:space="preserve"> </w:t>
                </w:r>
                <w:r>
                  <w:t>zaznaczyć</w:t>
                </w:r>
                <w:r>
                  <w:rPr>
                    <w:spacing w:val="-2"/>
                  </w:rPr>
                  <w:t xml:space="preserve"> </w:t>
                </w:r>
                <w:r>
                  <w:t>czy</w:t>
                </w:r>
                <w:r>
                  <w:rPr>
                    <w:spacing w:val="-5"/>
                  </w:rPr>
                  <w:t xml:space="preserve"> </w:t>
                </w:r>
                <w:r>
                  <w:t>są</w:t>
                </w:r>
                <w:r>
                  <w:rPr>
                    <w:spacing w:val="1"/>
                  </w:rPr>
                  <w:t xml:space="preserve"> </w:t>
                </w:r>
                <w:r>
                  <w:t>to</w:t>
                </w:r>
                <w:r>
                  <w:rPr>
                    <w:spacing w:val="-1"/>
                  </w:rPr>
                  <w:t xml:space="preserve"> </w:t>
                </w:r>
                <w:r>
                  <w:t>samochody</w:t>
                </w:r>
                <w:r>
                  <w:rPr>
                    <w:spacing w:val="-2"/>
                  </w:rPr>
                  <w:t xml:space="preserve"> </w:t>
                </w:r>
                <w:r>
                  <w:t>własne</w:t>
                </w:r>
                <w:r>
                  <w:rPr>
                    <w:spacing w:val="-2"/>
                  </w:rPr>
                  <w:t xml:space="preserve"> </w:t>
                </w:r>
                <w:r>
                  <w:t>czy</w:t>
                </w:r>
                <w:r>
                  <w:rPr>
                    <w:spacing w:val="-6"/>
                  </w:rPr>
                  <w:t xml:space="preserve"> </w:t>
                </w:r>
                <w:r>
                  <w:t>udostępnione</w:t>
                </w:r>
                <w:r>
                  <w:rPr>
                    <w:spacing w:val="-1"/>
                  </w:rPr>
                  <w:t xml:space="preserve"> </w:t>
                </w:r>
                <w:r>
                  <w:t>przez</w:t>
                </w:r>
                <w:r>
                  <w:rPr>
                    <w:spacing w:val="-2"/>
                  </w:rPr>
                  <w:t xml:space="preserve"> </w:t>
                </w:r>
                <w:r>
                  <w:t>inny</w:t>
                </w:r>
                <w:r>
                  <w:rPr>
                    <w:spacing w:val="-5"/>
                  </w:rPr>
                  <w:t xml:space="preserve"> </w:t>
                </w:r>
                <w:r>
                  <w:t>podmiot na</w:t>
                </w:r>
                <w:r>
                  <w:rPr>
                    <w:spacing w:val="-2"/>
                  </w:rPr>
                  <w:t xml:space="preserve"> </w:t>
                </w:r>
                <w:r>
                  <w:t>czas</w:t>
                </w:r>
                <w:r>
                  <w:rPr>
                    <w:spacing w:val="-2"/>
                  </w:rPr>
                  <w:t xml:space="preserve"> </w:t>
                </w:r>
                <w:r>
                  <w:t>realizacji</w:t>
                </w:r>
                <w:r>
                  <w:rPr>
                    <w:spacing w:val="-47"/>
                  </w:rPr>
                  <w:t xml:space="preserve"> </w:t>
                </w:r>
                <w:r>
                  <w:t>zamówienia</w:t>
                </w:r>
              </w:p>
            </w:txbxContent>
          </v:textbox>
          <w10:wrap anchorx="page" anchory="page"/>
        </v:shape>
      </w:pict>
    </w:r>
    <w:r>
      <w:pict w14:anchorId="5FA3FC95">
        <v:shape id="_x0000_s1025" type="#_x0000_t202" style="position:absolute;margin-left:239.15pt;margin-top:753.75pt;width:281.1pt;height:30.55pt;z-index:-15870464;mso-position-horizontal-relative:page;mso-position-vertical-relative:page" filled="f" stroked="f">
          <v:textbox inset="0,0,0,0">
            <w:txbxContent>
              <w:p w14:paraId="74CBB594" w14:textId="77777777" w:rsidR="00305D72" w:rsidRDefault="0028430C">
                <w:pPr>
                  <w:pStyle w:val="Tekstpodstawowy"/>
                  <w:spacing w:before="12"/>
                  <w:ind w:left="173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………………………………………………………</w:t>
                </w:r>
              </w:p>
              <w:p w14:paraId="4601EEE5" w14:textId="77777777" w:rsidR="00305D72" w:rsidRDefault="0028430C">
                <w:pPr>
                  <w:spacing w:before="118"/>
                  <w:ind w:left="20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(podpis</w:t>
                </w:r>
                <w:r>
                  <w:rPr>
                    <w:rFonts w:ascii="Arial" w:hAnsi="Arial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i</w:t>
                </w:r>
                <w:r>
                  <w:rPr>
                    <w:rFonts w:ascii="Arial" w:hAnsi="Arial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pieczątka</w:t>
                </w:r>
                <w:r>
                  <w:rPr>
                    <w:rFonts w:ascii="Arial" w:hAnsi="Arial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uprawnionego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przedstawiciela</w:t>
                </w:r>
                <w:r>
                  <w:rPr>
                    <w:rFonts w:ascii="Arial" w:hAnsi="Arial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Wykonawcy)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C77A" w14:textId="77777777" w:rsidR="00E36CAD" w:rsidRDefault="00E36CAD">
      <w:r>
        <w:separator/>
      </w:r>
    </w:p>
  </w:footnote>
  <w:footnote w:type="continuationSeparator" w:id="0">
    <w:p w14:paraId="518F04B4" w14:textId="77777777" w:rsidR="00E36CAD" w:rsidRDefault="00E3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2920" w14:textId="77777777" w:rsidR="00305D72" w:rsidRDefault="00000000">
    <w:pPr>
      <w:pStyle w:val="Tekstpodstawowy"/>
      <w:spacing w:line="14" w:lineRule="auto"/>
    </w:pPr>
    <w:r>
      <w:pict w14:anchorId="3DF1F5C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29.65pt;margin-top:34.5pt;width:95.8pt;height:13.05pt;z-index:-15873024;mso-position-horizontal-relative:page;mso-position-vertical-relative:page" filled="f" stroked="f">
          <v:textbox inset="0,0,0,0">
            <w:txbxContent>
              <w:p w14:paraId="311DD2B2" w14:textId="77777777" w:rsidR="00305D72" w:rsidRDefault="0028430C">
                <w:pPr>
                  <w:pStyle w:val="Tekstpodstawowy"/>
                  <w:spacing w:before="10"/>
                  <w:ind w:left="20"/>
                </w:pPr>
                <w:r>
                  <w:t>Załącznik</w:t>
                </w:r>
                <w:r>
                  <w:rPr>
                    <w:spacing w:val="-3"/>
                  </w:rPr>
                  <w:t xml:space="preserve"> </w:t>
                </w:r>
                <w:r>
                  <w:t>nr</w:t>
                </w:r>
                <w:r>
                  <w:rPr>
                    <w:spacing w:val="-2"/>
                  </w:rPr>
                  <w:t xml:space="preserve"> </w:t>
                </w:r>
                <w:r>
                  <w:t>8</w:t>
                </w:r>
                <w:r>
                  <w:rPr>
                    <w:spacing w:val="-1"/>
                  </w:rPr>
                  <w:t xml:space="preserve"> </w:t>
                </w:r>
                <w:r>
                  <w:t>do</w:t>
                </w:r>
                <w:r>
                  <w:rPr>
                    <w:spacing w:val="-1"/>
                  </w:rPr>
                  <w:t xml:space="preserve"> </w:t>
                </w:r>
                <w:r>
                  <w:t>SWZ</w:t>
                </w:r>
              </w:p>
            </w:txbxContent>
          </v:textbox>
          <w10:wrap anchorx="page" anchory="page"/>
        </v:shape>
      </w:pict>
    </w:r>
    <w:r>
      <w:pict w14:anchorId="066FA06E">
        <v:shape id="_x0000_s1029" type="#_x0000_t202" style="position:absolute;margin-left:69.8pt;margin-top:47.95pt;width:144.7pt;height:12pt;z-index:-15872512;mso-position-horizontal-relative:page;mso-position-vertical-relative:page" filled="f" stroked="f">
          <v:textbox inset="0,0,0,0">
            <w:txbxContent>
              <w:p w14:paraId="17442884" w14:textId="676B3502" w:rsidR="00305D72" w:rsidRDefault="00B61BFE">
                <w:pPr>
                  <w:pStyle w:val="Tekstpodstawowy"/>
                  <w:spacing w:line="223" w:lineRule="exact"/>
                  <w:ind w:left="20"/>
                  <w:rPr>
                    <w:rFonts w:ascii="Calibri Light"/>
                  </w:rPr>
                </w:pPr>
                <w:r>
                  <w:rPr>
                    <w:rFonts w:ascii="Calibri Light"/>
                    <w:spacing w:val="-2"/>
                  </w:rPr>
                  <w:t>OR.271.6.2023.PR</w:t>
                </w:r>
                <w:r w:rsidR="0028430C">
                  <w:rPr>
                    <w:rFonts w:ascii="Calibri Light"/>
                    <w:spacing w:val="-5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036A3F1B">
        <v:shape id="_x0000_s1028" type="#_x0000_t202" style="position:absolute;margin-left:523.5pt;margin-top:61.95pt;width:4.3pt;height:12pt;z-index:-15872000;mso-position-horizontal-relative:page;mso-position-vertical-relative:page" filled="f" stroked="f">
          <v:textbox inset="0,0,0,0">
            <w:txbxContent>
              <w:p w14:paraId="35C189F0" w14:textId="77777777" w:rsidR="00305D72" w:rsidRDefault="0028430C">
                <w:pPr>
                  <w:spacing w:line="223" w:lineRule="exact"/>
                  <w:ind w:left="20"/>
                  <w:rPr>
                    <w:rFonts w:ascii="Calibri Light"/>
                    <w:i/>
                    <w:sz w:val="20"/>
                  </w:rPr>
                </w:pPr>
                <w:r>
                  <w:rPr>
                    <w:rFonts w:ascii="Calibri Light"/>
                    <w:i/>
                    <w:w w:val="99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D72"/>
    <w:rsid w:val="00173143"/>
    <w:rsid w:val="00261A3D"/>
    <w:rsid w:val="0028430C"/>
    <w:rsid w:val="00305D72"/>
    <w:rsid w:val="007B5B3A"/>
    <w:rsid w:val="008207EE"/>
    <w:rsid w:val="00960472"/>
    <w:rsid w:val="00B21BB9"/>
    <w:rsid w:val="00B61BFE"/>
    <w:rsid w:val="00E23ED0"/>
    <w:rsid w:val="00E36CAD"/>
    <w:rsid w:val="00E54C36"/>
    <w:rsid w:val="00F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5F848"/>
  <w15:docId w15:val="{D9B84E08-07DC-49DE-9EA7-288BA206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line="229" w:lineRule="exact"/>
      <w:ind w:left="3205" w:right="3471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60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47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60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47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UG</dc:creator>
  <cp:lastModifiedBy>Dagmara Suliga</cp:lastModifiedBy>
  <cp:revision>5</cp:revision>
  <dcterms:created xsi:type="dcterms:W3CDTF">2023-10-24T10:08:00Z</dcterms:created>
  <dcterms:modified xsi:type="dcterms:W3CDTF">2023-10-27T12:59:00Z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