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88" w:rsidRPr="000B5536" w:rsidRDefault="00DB1D58" w:rsidP="00C2143F">
      <w:pPr>
        <w:spacing w:line="276" w:lineRule="auto"/>
        <w:ind w:right="579"/>
        <w:rPr>
          <w:rFonts w:ascii="Arial" w:hAnsi="Arial" w:cs="Arial"/>
          <w:noProof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OR.271.13.</w:t>
      </w:r>
      <w:bookmarkStart w:id="0" w:name="_GoBack"/>
      <w:bookmarkEnd w:id="0"/>
      <w:r w:rsidR="00C2143F">
        <w:rPr>
          <w:rFonts w:ascii="Times New Roman" w:hAnsi="Times New Roman" w:cs="Times New Roman"/>
          <w:sz w:val="24"/>
          <w:szCs w:val="24"/>
        </w:rPr>
        <w:t xml:space="preserve">2022.RD   </w:t>
      </w:r>
      <w:r w:rsidR="006447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214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2388" w:rsidRPr="000B5536">
        <w:rPr>
          <w:rFonts w:ascii="Arial" w:hAnsi="Arial" w:cs="Arial"/>
          <w:i/>
          <w:noProof/>
          <w:sz w:val="22"/>
          <w:szCs w:val="22"/>
          <w:lang w:val="pl-PL"/>
        </w:rPr>
        <w:t>Załącznik Nr 3 do zapytania ofertowego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>......................................................</w:t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  <w:t xml:space="preserve">    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  <w:r w:rsidRPr="000B5536"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Gmina Radków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Radków 99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29-135 Radków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pStyle w:val="Tekstpodstawowy21"/>
        <w:spacing w:line="276" w:lineRule="auto"/>
        <w:rPr>
          <w:rFonts w:ascii="Arial" w:hAnsi="Arial" w:cs="Arial"/>
          <w:b w:val="0"/>
          <w:noProof/>
          <w:sz w:val="22"/>
          <w:szCs w:val="22"/>
        </w:rPr>
      </w:pPr>
      <w:r w:rsidRPr="000B5536">
        <w:rPr>
          <w:rFonts w:ascii="Arial" w:hAnsi="Arial" w:cs="Arial"/>
          <w:noProof/>
          <w:sz w:val="22"/>
          <w:szCs w:val="22"/>
        </w:rPr>
        <w:t>Oświadczenie wykonawcy o braku powiązań z Zamawiającym</w:t>
      </w:r>
    </w:p>
    <w:p w:rsidR="00732388" w:rsidRPr="000B5536" w:rsidRDefault="00732388" w:rsidP="00732388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732388" w:rsidRPr="00B0476B" w:rsidRDefault="00732388" w:rsidP="00932BB5">
      <w:pPr>
        <w:spacing w:line="360" w:lineRule="auto"/>
        <w:rPr>
          <w:rFonts w:ascii="Arial" w:hAnsi="Arial" w:cs="Arial"/>
          <w:noProof/>
          <w:sz w:val="22"/>
          <w:szCs w:val="22"/>
          <w:lang w:val="pl-PL"/>
        </w:rPr>
      </w:pPr>
      <w:r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Przystępując do postępowania prowadzonego zgodnie z Zasadą konkurencyjności, którego przedmiotem jest </w:t>
      </w:r>
      <w:r w:rsidR="00B0476B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„</w:t>
      </w:r>
      <w:r w:rsidR="002979DF">
        <w:rPr>
          <w:rFonts w:ascii="Arial" w:hAnsi="Arial" w:cs="Arial"/>
          <w:b/>
          <w:noProof/>
          <w:sz w:val="22"/>
          <w:szCs w:val="22"/>
        </w:rPr>
        <w:t>Zakup komputera stacjonarnego z systemem operacyjnym (1</w:t>
      </w:r>
      <w:r w:rsidR="002979DF" w:rsidRPr="007F1C3A">
        <w:rPr>
          <w:rFonts w:ascii="Arial" w:hAnsi="Arial" w:cs="Arial"/>
          <w:b/>
          <w:noProof/>
          <w:sz w:val="22"/>
          <w:szCs w:val="22"/>
        </w:rPr>
        <w:t xml:space="preserve"> szt.)</w:t>
      </w:r>
      <w:r w:rsidR="002979DF" w:rsidRPr="006C0560">
        <w:rPr>
          <w:b/>
          <w:noProof/>
        </w:rPr>
        <w:t>”</w:t>
      </w:r>
      <w:r w:rsidR="002979DF">
        <w:rPr>
          <w:b/>
          <w:noProof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ramach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Programu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Operacyjnego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Polska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lata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2014-2020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Osi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Priorytetowej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V„Rozwój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cyfrowy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JST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oraz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wzmocnienie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cyfrowej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odporności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zagrożenia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–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REACT-EU”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ramach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działania 5.1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„Rozwój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cyfrowy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JST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oraz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wzmocnienie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cyfrowej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odporności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zagrożenia” w ramach umowy o powierzenie grantu o numerze 4</w:t>
      </w:r>
      <w:r w:rsidR="00932BB5" w:rsidRPr="00B0476B">
        <w:rPr>
          <w:rFonts w:ascii="Arial" w:hAnsi="Arial" w:cs="Arial"/>
          <w:noProof/>
          <w:sz w:val="22"/>
          <w:szCs w:val="22"/>
          <w:lang w:val="pl-PL"/>
        </w:rPr>
        <w:t xml:space="preserve">050/2/2022 </w:t>
      </w:r>
    </w:p>
    <w:p w:rsidR="00932BB5" w:rsidRPr="000B5536" w:rsidRDefault="00932BB5" w:rsidP="00932BB5">
      <w:pPr>
        <w:spacing w:line="360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Nie występują pomiędzy Zamawiającym a Wykonawcą powiazania kapitałowe lub osobowe*.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>……………….., dnia …………………..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  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……………………………………………………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     (pieczęć i podpis/ y upoważnionego/ych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przedstawiciela/i Wykonawcy)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spacing w:line="276" w:lineRule="auto"/>
        <w:ind w:firstLine="708"/>
        <w:jc w:val="right"/>
        <w:rPr>
          <w:rFonts w:ascii="Arial" w:hAnsi="Arial" w:cs="Arial"/>
          <w:b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a) uczestniczeniu w spółce jako wspólnik spółki cywilnej lub spółki osobowej,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b) posiadaniu co najmniej 10 % udziałów lub akcji,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c) pełnieniu funkcji członka organu nadzorczego lub zarządzającego, prokurenta, pełnomocnika,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32388" w:rsidRPr="000B5536" w:rsidRDefault="00732388" w:rsidP="00732388">
      <w:pPr>
        <w:spacing w:line="276" w:lineRule="auto"/>
        <w:ind w:right="579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</w:t>
      </w:r>
    </w:p>
    <w:p w:rsidR="00D979C8" w:rsidRPr="000B5536" w:rsidRDefault="00AD050D">
      <w:pPr>
        <w:rPr>
          <w:rFonts w:ascii="Arial" w:hAnsi="Arial" w:cs="Arial"/>
          <w:noProof/>
          <w:lang w:val="pl-PL"/>
        </w:rPr>
      </w:pPr>
    </w:p>
    <w:sectPr w:rsidR="00D979C8" w:rsidRPr="000B5536" w:rsidSect="002361B1">
      <w:headerReference w:type="default" r:id="rId8"/>
      <w:footerReference w:type="default" r:id="rId9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0D" w:rsidRDefault="00AD050D" w:rsidP="009F2017">
      <w:r>
        <w:separator/>
      </w:r>
    </w:p>
  </w:endnote>
  <w:endnote w:type="continuationSeparator" w:id="0">
    <w:p w:rsidR="00AD050D" w:rsidRDefault="00AD050D" w:rsidP="009F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B1" w:rsidRPr="001E3C46" w:rsidRDefault="002361B1" w:rsidP="002361B1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9F2017" w:rsidRDefault="009F2017">
    <w:pPr>
      <w:pStyle w:val="Stopka"/>
    </w:pPr>
  </w:p>
  <w:p w:rsidR="009F2017" w:rsidRDefault="009F2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0D" w:rsidRDefault="00AD050D" w:rsidP="009F2017">
      <w:r>
        <w:separator/>
      </w:r>
    </w:p>
  </w:footnote>
  <w:footnote w:type="continuationSeparator" w:id="0">
    <w:p w:rsidR="00AD050D" w:rsidRDefault="00AD050D" w:rsidP="009F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17" w:rsidRDefault="009F2017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17" w:rsidRDefault="009F2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E66"/>
    <w:rsid w:val="000931C0"/>
    <w:rsid w:val="000B5536"/>
    <w:rsid w:val="0013241A"/>
    <w:rsid w:val="00135AD9"/>
    <w:rsid w:val="002361B1"/>
    <w:rsid w:val="002728B4"/>
    <w:rsid w:val="002979DF"/>
    <w:rsid w:val="002A27C0"/>
    <w:rsid w:val="002A4681"/>
    <w:rsid w:val="003062E2"/>
    <w:rsid w:val="00362569"/>
    <w:rsid w:val="00362A38"/>
    <w:rsid w:val="003715D7"/>
    <w:rsid w:val="004977BA"/>
    <w:rsid w:val="0059702D"/>
    <w:rsid w:val="005A6FC7"/>
    <w:rsid w:val="006447E7"/>
    <w:rsid w:val="00664353"/>
    <w:rsid w:val="006E1279"/>
    <w:rsid w:val="006F13D0"/>
    <w:rsid w:val="00712A33"/>
    <w:rsid w:val="00732388"/>
    <w:rsid w:val="007E7870"/>
    <w:rsid w:val="00932BB5"/>
    <w:rsid w:val="00946C3A"/>
    <w:rsid w:val="009F2017"/>
    <w:rsid w:val="00A95E66"/>
    <w:rsid w:val="00AB685B"/>
    <w:rsid w:val="00AD050D"/>
    <w:rsid w:val="00B0476B"/>
    <w:rsid w:val="00C2143F"/>
    <w:rsid w:val="00C56649"/>
    <w:rsid w:val="00C871BE"/>
    <w:rsid w:val="00CB6297"/>
    <w:rsid w:val="00CD2F86"/>
    <w:rsid w:val="00D54BDC"/>
    <w:rsid w:val="00DB1D58"/>
    <w:rsid w:val="00EB533B"/>
    <w:rsid w:val="00F9324D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8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017"/>
  </w:style>
  <w:style w:type="paragraph" w:styleId="Stopka">
    <w:name w:val="footer"/>
    <w:basedOn w:val="Normalny"/>
    <w:link w:val="Stopka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017"/>
  </w:style>
  <w:style w:type="paragraph" w:customStyle="1" w:styleId="Standard">
    <w:name w:val="Standard"/>
    <w:rsid w:val="009F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73238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73238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3238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23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870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kapitzlist">
    <w:name w:val="List Paragraph"/>
    <w:basedOn w:val="Standard"/>
    <w:rsid w:val="00932BB5"/>
    <w:pPr>
      <w:ind w:left="720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Stan01</cp:lastModifiedBy>
  <cp:revision>19</cp:revision>
  <dcterms:created xsi:type="dcterms:W3CDTF">2022-03-18T08:28:00Z</dcterms:created>
  <dcterms:modified xsi:type="dcterms:W3CDTF">2022-10-18T11:11:00Z</dcterms:modified>
</cp:coreProperties>
</file>