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197B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E92177">
        <w:rPr>
          <w:rFonts w:ascii="Cambria" w:hAnsi="Cambria" w:cs="Arial"/>
          <w:b/>
          <w:sz w:val="20"/>
          <w:szCs w:val="20"/>
        </w:rPr>
        <w:t>5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453950A3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42D74599" w14:textId="0E1ABD28" w:rsidR="00D45BC9" w:rsidRPr="00A37911" w:rsidRDefault="00565687" w:rsidP="00565687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1F4C429D" w14:textId="2D88D10F" w:rsidR="00565687" w:rsidRPr="003151C0" w:rsidRDefault="00565687" w:rsidP="00565687">
      <w:pPr>
        <w:keepNext/>
        <w:keepLines/>
        <w:widowControl w:val="0"/>
        <w:contextualSpacing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Gmina </w:t>
      </w:r>
      <w:r w:rsidR="00FF5C90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</w:t>
      </w:r>
    </w:p>
    <w:p w14:paraId="4BA45029" w14:textId="34A99C46" w:rsidR="00565687" w:rsidRPr="003151C0" w:rsidRDefault="00565687" w:rsidP="00565687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="00FF5C90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FF5C90">
        <w:rPr>
          <w:rFonts w:ascii="Cambria" w:hAnsi="Cambria"/>
          <w:b/>
          <w:bCs/>
          <w:color w:val="000000"/>
          <w:sz w:val="20"/>
          <w:szCs w:val="20"/>
          <w:lang w:bidi="pl-PL"/>
        </w:rPr>
        <w:t>9-135 Radków</w:t>
      </w:r>
    </w:p>
    <w:p w14:paraId="0684FE28" w14:textId="77777777" w:rsidR="00D45BC9" w:rsidRPr="00340B15" w:rsidRDefault="00D45BC9" w:rsidP="004F3831">
      <w:pPr>
        <w:spacing w:after="0" w:line="276" w:lineRule="auto"/>
        <w:ind w:left="6237"/>
        <w:rPr>
          <w:rFonts w:ascii="Cambria" w:hAnsi="Cambria" w:cs="Arial"/>
          <w:b/>
          <w:bCs/>
          <w:sz w:val="20"/>
          <w:szCs w:val="20"/>
        </w:rPr>
      </w:pPr>
    </w:p>
    <w:p w14:paraId="3716EFC4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05F904A1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3D334079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723D2D55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30010BBE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332C4739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44B52F52" w14:textId="77777777"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75E53FEB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76D2001F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715B98E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6204ADB4" w14:textId="065CF0A8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="00FF5C90">
        <w:rPr>
          <w:rFonts w:ascii="Cambria" w:hAnsi="Cambria" w:cs="Arial"/>
          <w:b/>
          <w:u w:val="single"/>
        </w:rPr>
        <w:br/>
      </w:r>
      <w:r w:rsidRPr="004839FC">
        <w:rPr>
          <w:rFonts w:ascii="Cambria" w:hAnsi="Cambria" w:cs="Arial"/>
          <w:b/>
          <w:u w:val="single"/>
        </w:rPr>
        <w:t>POSZCZEGÓL</w:t>
      </w:r>
      <w:r w:rsidR="00FF5C90">
        <w:rPr>
          <w:rFonts w:ascii="Cambria" w:hAnsi="Cambria" w:cs="Arial"/>
          <w:b/>
          <w:u w:val="single"/>
        </w:rPr>
        <w:t>N</w:t>
      </w:r>
      <w:r>
        <w:rPr>
          <w:rFonts w:ascii="Cambria" w:hAnsi="Cambria" w:cs="Arial"/>
          <w:b/>
          <w:u w:val="single"/>
        </w:rPr>
        <w:t>YCH  WYKONAWCÓW</w:t>
      </w:r>
    </w:p>
    <w:p w14:paraId="6888B49F" w14:textId="7E7A27CF" w:rsidR="00D45BC9" w:rsidRPr="0098512B" w:rsidRDefault="00993C50" w:rsidP="0098512B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  <w:lang w:val="x-none" w:eastAsia="x-none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bookmarkStart w:id="0" w:name="_Hlk95812374"/>
      <w:r w:rsidR="00FF5C90" w:rsidRPr="00FF5C90">
        <w:rPr>
          <w:rFonts w:ascii="Cambria" w:hAnsi="Cambria" w:cs="Arial"/>
          <w:b/>
          <w:bCs/>
          <w:sz w:val="20"/>
          <w:szCs w:val="20"/>
          <w:lang w:eastAsia="pl-PL"/>
        </w:rPr>
        <w:t xml:space="preserve"> </w:t>
      </w:r>
      <w:r w:rsidR="00DF41F4">
        <w:rPr>
          <w:rFonts w:ascii="Cambria" w:hAnsi="Cambria" w:cs="Arial"/>
          <w:b/>
          <w:bCs/>
          <w:sz w:val="20"/>
          <w:szCs w:val="20"/>
          <w:lang w:eastAsia="pl-PL"/>
        </w:rPr>
        <w:t>„</w:t>
      </w:r>
      <w:r w:rsidR="00DF41F4" w:rsidRPr="00DF41F4">
        <w:rPr>
          <w:rFonts w:ascii="Cambria" w:hAnsi="Cambria" w:cs="Arial"/>
          <w:b/>
          <w:bCs/>
          <w:sz w:val="20"/>
          <w:szCs w:val="20"/>
          <w:lang w:eastAsia="pl-PL"/>
        </w:rPr>
        <w:t>Modernizacja dróg dojazdowych do pól w miejscowościach: Chycza i Skociszewy</w:t>
      </w:r>
      <w:r w:rsidR="00FF5C90" w:rsidRPr="00FF5C90">
        <w:rPr>
          <w:rFonts w:ascii="Cambria" w:hAnsi="Cambria" w:cs="Arial"/>
          <w:b/>
          <w:bCs/>
          <w:sz w:val="20"/>
          <w:szCs w:val="20"/>
          <w:lang w:eastAsia="pl-PL"/>
        </w:rPr>
        <w:t>”</w:t>
      </w:r>
      <w:bookmarkEnd w:id="0"/>
      <w:r w:rsidR="00FF5C90">
        <w:rPr>
          <w:rFonts w:ascii="Cambria" w:hAnsi="Cambria" w:cs="Arial"/>
          <w:b/>
          <w:bCs/>
          <w:sz w:val="20"/>
          <w:szCs w:val="20"/>
          <w:lang w:eastAsia="pl-PL"/>
        </w:rPr>
        <w:t xml:space="preserve">, </w:t>
      </w:r>
      <w:r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  <w:r w:rsidR="005B4E98">
        <w:rPr>
          <w:rFonts w:ascii="Cambria" w:hAnsi="Cambria" w:cs="Arial"/>
          <w:sz w:val="20"/>
          <w:szCs w:val="20"/>
        </w:rPr>
        <w:t xml:space="preserve"> </w:t>
      </w:r>
    </w:p>
    <w:p w14:paraId="5F86169F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361EA9F4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516AC776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872E132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3A360126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44D6DB4E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1A82AA3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B7866E3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450FEABB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EACEC3A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1AEF389A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65B2304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515B3DB3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345ACF6C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AD44272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5C05CB95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55FE77F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B40E135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730C8192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41D3BDA4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731F234D" w14:textId="77777777" w:rsidR="00993C50" w:rsidRDefault="00993C50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sectPr w:rsidR="00993C50" w:rsidSect="006F0E66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CB24" w14:textId="77777777" w:rsidR="002C4EC1" w:rsidRDefault="002C4EC1" w:rsidP="0038231F">
      <w:pPr>
        <w:spacing w:after="0" w:line="240" w:lineRule="auto"/>
      </w:pPr>
      <w:r>
        <w:separator/>
      </w:r>
    </w:p>
  </w:endnote>
  <w:endnote w:type="continuationSeparator" w:id="0">
    <w:p w14:paraId="214194B4" w14:textId="77777777" w:rsidR="002C4EC1" w:rsidRDefault="002C4EC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FBA1" w14:textId="77777777" w:rsidR="0006187B" w:rsidRPr="006F0E66" w:rsidRDefault="0006187B" w:rsidP="0006187B">
    <w:pPr>
      <w:spacing w:after="0" w:line="360" w:lineRule="auto"/>
      <w:ind w:left="5670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75030BBA" w14:textId="1A48090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304E62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0E5E046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165F" w14:textId="77777777" w:rsidR="002C4EC1" w:rsidRDefault="002C4EC1" w:rsidP="0038231F">
      <w:pPr>
        <w:spacing w:after="0" w:line="240" w:lineRule="auto"/>
      </w:pPr>
      <w:r>
        <w:separator/>
      </w:r>
    </w:p>
  </w:footnote>
  <w:footnote w:type="continuationSeparator" w:id="0">
    <w:p w14:paraId="12D41F7E" w14:textId="77777777" w:rsidR="002C4EC1" w:rsidRDefault="002C4EC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8A8A" w14:textId="77777777" w:rsidR="005B4E98" w:rsidRDefault="005B4E98" w:rsidP="005B4E98">
    <w:pPr>
      <w:pStyle w:val="Nagwek"/>
      <w:rPr>
        <w:rFonts w:ascii="Cambria" w:hAnsi="Cambria"/>
        <w:b/>
        <w:sz w:val="20"/>
      </w:rPr>
    </w:pPr>
  </w:p>
  <w:p w14:paraId="6A6CA65F" w14:textId="1BDA96E4" w:rsidR="002B1DA5" w:rsidRPr="005B4E98" w:rsidRDefault="005B4E98" w:rsidP="005B4E98">
    <w:pPr>
      <w:pStyle w:val="Nagwek"/>
      <w:rPr>
        <w:rFonts w:ascii="Cambria" w:hAnsi="Cambria"/>
        <w:b/>
        <w:sz w:val="20"/>
      </w:rPr>
    </w:pPr>
    <w:r w:rsidRPr="005B4E98">
      <w:rPr>
        <w:rFonts w:ascii="Cambria" w:hAnsi="Cambria"/>
        <w:b/>
        <w:sz w:val="20"/>
      </w:rPr>
      <w:t>Numer referencyjny:</w:t>
    </w:r>
    <w:r w:rsidR="00304E62">
      <w:rPr>
        <w:rFonts w:ascii="Cambria" w:hAnsi="Cambria"/>
        <w:b/>
        <w:sz w:val="20"/>
      </w:rPr>
      <w:t xml:space="preserve"> OR</w:t>
    </w:r>
    <w:r w:rsidR="00FF5C90">
      <w:rPr>
        <w:rFonts w:ascii="Cambria" w:hAnsi="Cambria"/>
        <w:b/>
        <w:sz w:val="20"/>
      </w:rPr>
      <w:t>.271.1</w:t>
    </w:r>
    <w:r w:rsidR="00DF41F4">
      <w:rPr>
        <w:rFonts w:ascii="Cambria" w:hAnsi="Cambria"/>
        <w:b/>
        <w:sz w:val="20"/>
      </w:rPr>
      <w:t>1</w:t>
    </w:r>
    <w:r w:rsidR="00FF5C90">
      <w:rPr>
        <w:rFonts w:ascii="Cambria" w:hAnsi="Cambria"/>
        <w:b/>
        <w:sz w:val="20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9219679">
    <w:abstractNumId w:val="4"/>
  </w:num>
  <w:num w:numId="2" w16cid:durableId="1093627753">
    <w:abstractNumId w:val="0"/>
  </w:num>
  <w:num w:numId="3" w16cid:durableId="838278268">
    <w:abstractNumId w:val="3"/>
  </w:num>
  <w:num w:numId="4" w16cid:durableId="1559785498">
    <w:abstractNumId w:val="6"/>
  </w:num>
  <w:num w:numId="5" w16cid:durableId="1048646300">
    <w:abstractNumId w:val="5"/>
  </w:num>
  <w:num w:numId="6" w16cid:durableId="195898011">
    <w:abstractNumId w:val="2"/>
  </w:num>
  <w:num w:numId="7" w16cid:durableId="1532256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6187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B5848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C4EC1"/>
    <w:rsid w:val="002D256C"/>
    <w:rsid w:val="002E641A"/>
    <w:rsid w:val="00300674"/>
    <w:rsid w:val="00304292"/>
    <w:rsid w:val="00304E6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865A0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2725"/>
    <w:rsid w:val="005548F0"/>
    <w:rsid w:val="005641F0"/>
    <w:rsid w:val="00564553"/>
    <w:rsid w:val="00565687"/>
    <w:rsid w:val="00571F90"/>
    <w:rsid w:val="00585EA9"/>
    <w:rsid w:val="0059323B"/>
    <w:rsid w:val="00594FA9"/>
    <w:rsid w:val="005A4844"/>
    <w:rsid w:val="005A73FB"/>
    <w:rsid w:val="005B3D33"/>
    <w:rsid w:val="005B4E98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94365"/>
    <w:rsid w:val="006A52B6"/>
    <w:rsid w:val="006B6807"/>
    <w:rsid w:val="006E16A6"/>
    <w:rsid w:val="006F0E66"/>
    <w:rsid w:val="006F3D32"/>
    <w:rsid w:val="007118F0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8512B"/>
    <w:rsid w:val="00993C50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0EE"/>
    <w:rsid w:val="00A3431A"/>
    <w:rsid w:val="00A347DE"/>
    <w:rsid w:val="00A36C5E"/>
    <w:rsid w:val="00A36E95"/>
    <w:rsid w:val="00A37911"/>
    <w:rsid w:val="00A428B2"/>
    <w:rsid w:val="00A5496B"/>
    <w:rsid w:val="00A56074"/>
    <w:rsid w:val="00A56607"/>
    <w:rsid w:val="00A62798"/>
    <w:rsid w:val="00A65829"/>
    <w:rsid w:val="00A72891"/>
    <w:rsid w:val="00A776FE"/>
    <w:rsid w:val="00A80B99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03842"/>
    <w:rsid w:val="00C157FF"/>
    <w:rsid w:val="00C22538"/>
    <w:rsid w:val="00C4103F"/>
    <w:rsid w:val="00C456FB"/>
    <w:rsid w:val="00C53866"/>
    <w:rsid w:val="00C57DEB"/>
    <w:rsid w:val="00C75633"/>
    <w:rsid w:val="00C81C89"/>
    <w:rsid w:val="00CA5F28"/>
    <w:rsid w:val="00CC6896"/>
    <w:rsid w:val="00CC6FA6"/>
    <w:rsid w:val="00CD23BC"/>
    <w:rsid w:val="00CD6C79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A6B2C"/>
    <w:rsid w:val="00DC33B8"/>
    <w:rsid w:val="00DC3F44"/>
    <w:rsid w:val="00DC7D07"/>
    <w:rsid w:val="00DD146A"/>
    <w:rsid w:val="00DD3E9D"/>
    <w:rsid w:val="00DE4EB6"/>
    <w:rsid w:val="00DE73EE"/>
    <w:rsid w:val="00DF41F4"/>
    <w:rsid w:val="00E023ED"/>
    <w:rsid w:val="00E14552"/>
    <w:rsid w:val="00E15D59"/>
    <w:rsid w:val="00E21B42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90CA1"/>
    <w:rsid w:val="00FB2239"/>
    <w:rsid w:val="00FB7965"/>
    <w:rsid w:val="00FC0667"/>
    <w:rsid w:val="00FE7798"/>
    <w:rsid w:val="00FF0BF0"/>
    <w:rsid w:val="00FF2BB9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3DFBEE"/>
  <w15:docId w15:val="{44669FF2-BCCC-41FB-ACA5-921A49F9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Dagmara Suliga</cp:lastModifiedBy>
  <cp:revision>2</cp:revision>
  <cp:lastPrinted>2016-07-26T08:32:00Z</cp:lastPrinted>
  <dcterms:created xsi:type="dcterms:W3CDTF">2022-09-19T13:15:00Z</dcterms:created>
  <dcterms:modified xsi:type="dcterms:W3CDTF">2022-09-19T13:15:00Z</dcterms:modified>
</cp:coreProperties>
</file>