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2A" w:rsidRPr="0000205C" w:rsidRDefault="007E3CFE" w:rsidP="001D338D">
      <w:pPr>
        <w:tabs>
          <w:tab w:val="right" w:pos="9072"/>
        </w:tabs>
        <w:spacing w:line="276" w:lineRule="auto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  <w:r w:rsidRPr="00394B92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OR.271.6</w:t>
      </w:r>
      <w:r w:rsidR="001D338D" w:rsidRPr="00394B92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.2022.RD                                                            </w:t>
      </w:r>
      <w:r w:rsidR="00AB382A" w:rsidRPr="0000205C">
        <w:rPr>
          <w:rFonts w:ascii="Times New Roman" w:hAnsi="Times New Roman" w:cs="Times New Roman"/>
          <w:i/>
          <w:noProof/>
          <w:sz w:val="22"/>
          <w:szCs w:val="22"/>
          <w:lang w:val="pl-PL"/>
        </w:rPr>
        <w:tab/>
        <w:t>Załącznik Nr 2 do zapytania ofertowego</w:t>
      </w: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>......................................................</w:t>
      </w: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ab/>
      </w: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ab/>
        <w:t xml:space="preserve">    .</w:t>
      </w: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AB382A" w:rsidRPr="0000205C" w:rsidRDefault="00AB382A" w:rsidP="00AB382A">
      <w:pPr>
        <w:spacing w:line="264" w:lineRule="auto"/>
        <w:ind w:left="5529"/>
        <w:rPr>
          <w:rFonts w:ascii="Times New Roman" w:hAnsi="Times New Roman" w:cs="Times New Roman"/>
          <w:b/>
          <w:noProof/>
          <w:kern w:val="3"/>
          <w:sz w:val="22"/>
          <w:szCs w:val="22"/>
          <w:u w:val="single"/>
          <w:lang w:val="pl-PL" w:eastAsia="pl-PL"/>
        </w:rPr>
      </w:pPr>
    </w:p>
    <w:p w:rsidR="00AB382A" w:rsidRPr="0000205C" w:rsidRDefault="00AB382A" w:rsidP="000E4246">
      <w:pPr>
        <w:spacing w:line="360" w:lineRule="auto"/>
        <w:ind w:left="5529"/>
        <w:rPr>
          <w:rFonts w:ascii="Times New Roman" w:hAnsi="Times New Roman" w:cs="Times New Roman"/>
          <w:b/>
          <w:noProof/>
          <w:kern w:val="3"/>
          <w:sz w:val="22"/>
          <w:szCs w:val="22"/>
          <w:u w:val="single"/>
          <w:lang w:val="pl-PL" w:eastAsia="pl-PL"/>
        </w:rPr>
      </w:pPr>
      <w:r w:rsidRPr="0000205C">
        <w:rPr>
          <w:rFonts w:ascii="Times New Roman" w:hAnsi="Times New Roman" w:cs="Times New Roman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AB382A" w:rsidRPr="0000205C" w:rsidRDefault="00927B87" w:rsidP="000E4246">
      <w:pPr>
        <w:spacing w:line="276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00205C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Gmina Radków</w:t>
      </w:r>
    </w:p>
    <w:p w:rsidR="00AB382A" w:rsidRPr="0000205C" w:rsidRDefault="00927B87" w:rsidP="000E4246">
      <w:pPr>
        <w:spacing w:line="276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00205C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Radków 99</w:t>
      </w:r>
    </w:p>
    <w:p w:rsidR="00AB382A" w:rsidRPr="0000205C" w:rsidRDefault="00927B87" w:rsidP="000E4246">
      <w:pPr>
        <w:spacing w:line="276" w:lineRule="auto"/>
        <w:ind w:left="5529"/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</w:pPr>
      <w:r w:rsidRPr="0000205C">
        <w:rPr>
          <w:rFonts w:ascii="Times New Roman" w:hAnsi="Times New Roman" w:cs="Times New Roman"/>
          <w:noProof/>
          <w:kern w:val="3"/>
          <w:sz w:val="22"/>
          <w:szCs w:val="22"/>
          <w:lang w:val="pl-PL" w:eastAsia="pl-PL"/>
        </w:rPr>
        <w:t>29-135 Radków</w:t>
      </w: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b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kstpodstawowy21"/>
        <w:spacing w:line="276" w:lineRule="auto"/>
        <w:rPr>
          <w:rFonts w:cs="Times New Roman"/>
          <w:b w:val="0"/>
          <w:noProof/>
          <w:sz w:val="22"/>
          <w:szCs w:val="22"/>
        </w:rPr>
      </w:pPr>
      <w:r w:rsidRPr="0000205C">
        <w:rPr>
          <w:rFonts w:cs="Times New Roman"/>
          <w:noProof/>
          <w:sz w:val="22"/>
          <w:szCs w:val="22"/>
        </w:rPr>
        <w:t>Oświadczenie wykonawcy o spełnianiu warunków udziału w postępowaniu</w:t>
      </w:r>
    </w:p>
    <w:p w:rsidR="00AB382A" w:rsidRPr="0000205C" w:rsidRDefault="00AB382A" w:rsidP="00AB382A">
      <w:pPr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7E3CFE" w:rsidRDefault="00AB382A" w:rsidP="007E3CFE">
      <w:pPr>
        <w:rPr>
          <w:rFonts w:ascii="Arial" w:hAnsi="Arial" w:cs="Arial"/>
          <w:b/>
          <w:sz w:val="22"/>
          <w:szCs w:val="22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Przystępując do postępowania prowadzonego zgodnie z Zasadą konkurencyjności, którego przedmiotem jest </w:t>
      </w:r>
      <w:r w:rsidR="00D7324A">
        <w:rPr>
          <w:rFonts w:ascii="Arial" w:hAnsi="Arial" w:cs="Arial"/>
          <w:b/>
          <w:i/>
          <w:noProof/>
          <w:lang w:val="pl-PL"/>
        </w:rPr>
        <w:t>„</w:t>
      </w:r>
      <w:r w:rsidR="00D7324A">
        <w:rPr>
          <w:b/>
          <w:noProof/>
          <w:lang w:val="pl-PL"/>
        </w:rPr>
        <w:t>Dostawa wielofunkcyjnej zapory sieciowej (UTM) do ochrony styku sieci lokalnej z internetem wraz z aktualizacją (36 miesięcy) i wdrożeniem</w:t>
      </w:r>
      <w:r w:rsidR="00D7324A">
        <w:rPr>
          <w:rFonts w:ascii="Arial" w:hAnsi="Arial" w:cs="Arial"/>
          <w:b/>
          <w:noProof/>
          <w:lang w:val="pl-PL"/>
        </w:rPr>
        <w:t>”</w:t>
      </w:r>
      <w:r w:rsidR="00D7324A">
        <w:rPr>
          <w:rFonts w:ascii="Arial" w:hAnsi="Arial" w:cs="Arial"/>
          <w:b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w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projektu „Cyfrowa Gmina” współfinansowanego przez Unię Europejską w ramach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Programu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Operacyjnego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Polska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Cyfrowa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lata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2014-2020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Osi</w:t>
      </w:r>
      <w:r w:rsidR="0034200B" w:rsidRPr="0000205C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Priorytetowej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V„Rozwój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00205C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00205C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zagrożenia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–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REACT-EU”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w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ramach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działania 5.1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„Rozwój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cyfrowy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JST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oraz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wzmocnienie</w:t>
      </w:r>
      <w:r w:rsidR="0034200B" w:rsidRPr="0000205C">
        <w:rPr>
          <w:rFonts w:ascii="Arial" w:hAnsi="Arial" w:cs="Arial"/>
          <w:noProof/>
          <w:spacing w:val="-4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cyfrowej</w:t>
      </w:r>
      <w:r w:rsidR="0034200B" w:rsidRPr="0000205C">
        <w:rPr>
          <w:rFonts w:ascii="Arial" w:hAnsi="Arial" w:cs="Arial"/>
          <w:noProof/>
          <w:spacing w:val="-2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odporności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na</w:t>
      </w:r>
      <w:r w:rsidR="0034200B" w:rsidRPr="0000205C">
        <w:rPr>
          <w:rFonts w:ascii="Arial" w:hAnsi="Arial" w:cs="Arial"/>
          <w:noProof/>
          <w:spacing w:val="-3"/>
          <w:sz w:val="22"/>
          <w:szCs w:val="22"/>
          <w:lang w:val="pl-PL"/>
        </w:rPr>
        <w:t xml:space="preserve"> </w:t>
      </w:r>
      <w:r w:rsidR="0034200B" w:rsidRPr="0000205C">
        <w:rPr>
          <w:rFonts w:ascii="Arial" w:hAnsi="Arial" w:cs="Arial"/>
          <w:noProof/>
          <w:sz w:val="22"/>
          <w:szCs w:val="22"/>
          <w:lang w:val="pl-PL"/>
        </w:rPr>
        <w:t>zagrożenia” w ramach umowy o powierzenie grantu o numerze 4050/2/2022</w:t>
      </w:r>
    </w:p>
    <w:p w:rsidR="0034200B" w:rsidRPr="0000205C" w:rsidRDefault="0034200B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00205C">
        <w:rPr>
          <w:noProof/>
          <w:sz w:val="22"/>
          <w:szCs w:val="22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AB382A" w:rsidRPr="0000205C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  <w:r w:rsidRPr="0000205C">
        <w:rPr>
          <w:noProof/>
          <w:sz w:val="22"/>
          <w:szCs w:val="22"/>
          <w:lang w:val="pl-P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:rsidR="00AB382A" w:rsidRPr="0000205C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noProof/>
          <w:sz w:val="22"/>
          <w:szCs w:val="22"/>
          <w:lang w:val="pl-PL"/>
        </w:rPr>
      </w:pPr>
    </w:p>
    <w:p w:rsidR="00AB382A" w:rsidRPr="0000205C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>……………….., dnia …………………..</w:t>
      </w:r>
    </w:p>
    <w:p w:rsidR="00AB382A" w:rsidRPr="0000205C" w:rsidRDefault="00AB382A" w:rsidP="00AB382A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  </w:t>
      </w:r>
    </w:p>
    <w:p w:rsidR="00AB382A" w:rsidRPr="0000205C" w:rsidRDefault="00AB382A" w:rsidP="00AB382A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   ……………………………………………………</w:t>
      </w:r>
    </w:p>
    <w:p w:rsidR="00AB382A" w:rsidRPr="0000205C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     (pieczęć i podpis/y upoważnionego/ych</w:t>
      </w:r>
    </w:p>
    <w:p w:rsidR="00AB382A" w:rsidRPr="0000205C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noProof/>
          <w:sz w:val="22"/>
          <w:szCs w:val="22"/>
          <w:lang w:val="pl-PL"/>
        </w:rPr>
      </w:pPr>
      <w:r w:rsidRPr="0000205C">
        <w:rPr>
          <w:rFonts w:ascii="Times New Roman" w:hAnsi="Times New Roman" w:cs="Times New Roman"/>
          <w:noProof/>
          <w:sz w:val="22"/>
          <w:szCs w:val="22"/>
          <w:lang w:val="pl-PL"/>
        </w:rPr>
        <w:t xml:space="preserve"> przedstawiciela/i Wykonawcy)</w:t>
      </w:r>
    </w:p>
    <w:p w:rsidR="00D979C8" w:rsidRPr="0000205C" w:rsidRDefault="00076D45">
      <w:pPr>
        <w:rPr>
          <w:noProof/>
          <w:sz w:val="22"/>
          <w:szCs w:val="22"/>
          <w:lang w:val="pl-PL"/>
        </w:rPr>
      </w:pPr>
    </w:p>
    <w:sectPr w:rsidR="00D979C8" w:rsidRPr="0000205C" w:rsidSect="00B34CE2">
      <w:headerReference w:type="default" r:id="rId6"/>
      <w:footerReference w:type="default" r:id="rId7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45" w:rsidRDefault="00076D45" w:rsidP="00AB382A">
      <w:r>
        <w:separator/>
      </w:r>
    </w:p>
  </w:endnote>
  <w:endnote w:type="continuationSeparator" w:id="0">
    <w:p w:rsidR="00076D45" w:rsidRDefault="00076D45" w:rsidP="00AB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E2" w:rsidRPr="001E3C46" w:rsidRDefault="00B34CE2" w:rsidP="00B34CE2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AB382A" w:rsidRDefault="00AB382A" w:rsidP="00AB382A">
    <w:pPr>
      <w:pStyle w:val="Stopka"/>
    </w:pPr>
  </w:p>
  <w:p w:rsidR="00AB382A" w:rsidRDefault="00AB382A">
    <w:pPr>
      <w:pStyle w:val="Stopka"/>
    </w:pPr>
  </w:p>
  <w:p w:rsidR="00AB382A" w:rsidRDefault="00AB38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45" w:rsidRDefault="00076D45" w:rsidP="00AB382A">
      <w:r>
        <w:separator/>
      </w:r>
    </w:p>
  </w:footnote>
  <w:footnote w:type="continuationSeparator" w:id="0">
    <w:p w:rsidR="00076D45" w:rsidRDefault="00076D45" w:rsidP="00AB3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2A" w:rsidRDefault="00AB382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82A" w:rsidRDefault="00AB38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8B"/>
    <w:rsid w:val="0000205C"/>
    <w:rsid w:val="00076D45"/>
    <w:rsid w:val="000A582C"/>
    <w:rsid w:val="000E4246"/>
    <w:rsid w:val="000F0AD3"/>
    <w:rsid w:val="001D338D"/>
    <w:rsid w:val="0029106B"/>
    <w:rsid w:val="002E234F"/>
    <w:rsid w:val="003265C2"/>
    <w:rsid w:val="00337E3A"/>
    <w:rsid w:val="0034200B"/>
    <w:rsid w:val="00362569"/>
    <w:rsid w:val="00394B92"/>
    <w:rsid w:val="004D01B1"/>
    <w:rsid w:val="0059702D"/>
    <w:rsid w:val="0070312B"/>
    <w:rsid w:val="00713E10"/>
    <w:rsid w:val="00720F70"/>
    <w:rsid w:val="007C7860"/>
    <w:rsid w:val="007E3CFE"/>
    <w:rsid w:val="008A12CE"/>
    <w:rsid w:val="008F39E1"/>
    <w:rsid w:val="00927B87"/>
    <w:rsid w:val="00944EA4"/>
    <w:rsid w:val="009F748B"/>
    <w:rsid w:val="00A46A0C"/>
    <w:rsid w:val="00A5681B"/>
    <w:rsid w:val="00AB382A"/>
    <w:rsid w:val="00B11B1B"/>
    <w:rsid w:val="00B34CE2"/>
    <w:rsid w:val="00C40907"/>
    <w:rsid w:val="00D0722C"/>
    <w:rsid w:val="00D7324A"/>
    <w:rsid w:val="00E62252"/>
    <w:rsid w:val="00E94C13"/>
    <w:rsid w:val="00FA65F5"/>
    <w:rsid w:val="00FB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2A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382A"/>
  </w:style>
  <w:style w:type="paragraph" w:styleId="Stopka">
    <w:name w:val="footer"/>
    <w:basedOn w:val="Normalny"/>
    <w:link w:val="Stopka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82A"/>
  </w:style>
  <w:style w:type="paragraph" w:customStyle="1" w:styleId="Standard">
    <w:name w:val="Standard"/>
    <w:rsid w:val="00AB38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AB382A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AB382A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AB382A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38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8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16</cp:revision>
  <dcterms:created xsi:type="dcterms:W3CDTF">2022-03-18T08:21:00Z</dcterms:created>
  <dcterms:modified xsi:type="dcterms:W3CDTF">2022-06-13T06:27:00Z</dcterms:modified>
</cp:coreProperties>
</file>