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5A7510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94628F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CB39C6">
              <w:rPr>
                <w:b/>
                <w:sz w:val="28"/>
                <w:szCs w:val="22"/>
              </w:rPr>
              <w:t>U</w:t>
            </w:r>
            <w:r w:rsidR="00CA45E1" w:rsidRPr="00CB39C6">
              <w:rPr>
                <w:b/>
                <w:sz w:val="28"/>
                <w:szCs w:val="22"/>
              </w:rPr>
              <w:t>S</w:t>
            </w:r>
            <w:r w:rsidR="00B0296C" w:rsidRPr="00CB39C6">
              <w:rPr>
                <w:b/>
                <w:sz w:val="28"/>
                <w:szCs w:val="22"/>
              </w:rPr>
              <w:t>C</w:t>
            </w:r>
            <w:r w:rsidRPr="00CB39C6">
              <w:rPr>
                <w:b/>
                <w:sz w:val="28"/>
                <w:szCs w:val="22"/>
              </w:rPr>
              <w:t>-0</w:t>
            </w:r>
            <w:r w:rsidR="0094628F" w:rsidRPr="00CB39C6">
              <w:rPr>
                <w:b/>
                <w:sz w:val="28"/>
                <w:szCs w:val="22"/>
              </w:rPr>
              <w:t>1</w:t>
            </w:r>
          </w:p>
        </w:tc>
      </w:tr>
      <w:tr w:rsidR="00F60B30" w:rsidRPr="00861069" w:rsidTr="005A7510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60B30" w:rsidRPr="00861069" w:rsidRDefault="00740171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340995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B30" w:rsidRPr="00861069" w:rsidRDefault="00F60B30" w:rsidP="002A2CD3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B30" w:rsidRPr="002A13FA" w:rsidRDefault="00F60B30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9661D0">
              <w:rPr>
                <w:rFonts w:ascii="Calibri" w:hAnsi="Calibri"/>
                <w:sz w:val="22"/>
              </w:rPr>
              <w:t>2</w:t>
            </w:r>
          </w:p>
        </w:tc>
      </w:tr>
      <w:tr w:rsidR="00F60B30" w:rsidRPr="00861069" w:rsidTr="005A7510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60B30" w:rsidRPr="00861069" w:rsidRDefault="00F60B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B30" w:rsidRPr="006F3BBD" w:rsidRDefault="00F60B30" w:rsidP="002A2CD3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F60B30" w:rsidRPr="00C94579" w:rsidRDefault="00F60B30" w:rsidP="002A2CD3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F60B30" w:rsidRPr="0044261B" w:rsidTr="002A2CD3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60B30" w:rsidRPr="00EF0781" w:rsidRDefault="00886C7B" w:rsidP="002A2CD3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F60B30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F60B30" w:rsidRPr="0044261B" w:rsidRDefault="00F60B30" w:rsidP="002A2CD3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CB39C6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</w:t>
                  </w:r>
                  <w:r w:rsidR="00740171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iątku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F60B30" w:rsidRPr="006D5E65" w:rsidRDefault="00F60B30" w:rsidP="002A2CD3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B30" w:rsidRPr="002A13FA" w:rsidRDefault="00F60B30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F60B30" w:rsidRPr="002A13FA" w:rsidRDefault="00C404A6" w:rsidP="00CB39C6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9661D0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5A7510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069" w:rsidRPr="00BC412C" w:rsidRDefault="00B5118B" w:rsidP="00B511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 xml:space="preserve">Odtworzenie aktu stanu cywilnego </w:t>
            </w: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F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10206" w:type="dxa"/>
            <w:gridSpan w:val="3"/>
          </w:tcPr>
          <w:p w:rsidR="007752B1" w:rsidRPr="00F6209A" w:rsidRDefault="007752B1" w:rsidP="00F6209A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6209A">
              <w:rPr>
                <w:rFonts w:ascii="Arial" w:hAnsi="Arial" w:cs="Arial"/>
                <w:sz w:val="22"/>
                <w:szCs w:val="22"/>
              </w:rPr>
              <w:t xml:space="preserve">Art. </w:t>
            </w:r>
            <w:r w:rsidR="00F810FB">
              <w:rPr>
                <w:rFonts w:ascii="Arial" w:hAnsi="Arial" w:cs="Arial"/>
                <w:sz w:val="22"/>
                <w:szCs w:val="22"/>
              </w:rPr>
              <w:t>109 – art. 113</w:t>
            </w:r>
            <w:r w:rsidRPr="00F6209A">
              <w:rPr>
                <w:rFonts w:ascii="Arial" w:hAnsi="Arial" w:cs="Arial"/>
                <w:sz w:val="22"/>
                <w:szCs w:val="22"/>
              </w:rPr>
              <w:t xml:space="preserve"> ustawy z dnia </w:t>
            </w:r>
            <w:r w:rsidR="00F810FB">
              <w:rPr>
                <w:rFonts w:ascii="Arial" w:hAnsi="Arial" w:cs="Arial"/>
                <w:sz w:val="22"/>
                <w:szCs w:val="22"/>
              </w:rPr>
              <w:t>28 listopada 2014</w:t>
            </w:r>
            <w:r w:rsidR="00F15D24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Pr="00F6209A">
              <w:rPr>
                <w:rFonts w:ascii="Arial" w:hAnsi="Arial" w:cs="Arial"/>
                <w:sz w:val="22"/>
                <w:szCs w:val="22"/>
              </w:rPr>
              <w:t>- Prawo o aktach stanu cywilnego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F1CD1">
              <w:rPr>
                <w:rFonts w:ascii="Arial" w:hAnsi="Arial" w:cs="Arial"/>
                <w:sz w:val="22"/>
                <w:szCs w:val="22"/>
              </w:rPr>
              <w:t xml:space="preserve">t.j. </w:t>
            </w:r>
            <w:r>
              <w:rPr>
                <w:rFonts w:ascii="Arial" w:hAnsi="Arial" w:cs="Arial"/>
                <w:sz w:val="22"/>
                <w:szCs w:val="22"/>
              </w:rPr>
              <w:t>Dz.</w:t>
            </w:r>
            <w:r w:rsidR="00E966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09A">
              <w:rPr>
                <w:rFonts w:ascii="Arial" w:hAnsi="Arial" w:cs="Arial"/>
                <w:sz w:val="22"/>
                <w:szCs w:val="22"/>
              </w:rPr>
              <w:t>U.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09A">
              <w:rPr>
                <w:rFonts w:ascii="Arial" w:hAnsi="Arial" w:cs="Arial"/>
                <w:sz w:val="22"/>
                <w:szCs w:val="22"/>
              </w:rPr>
              <w:t>z 201</w:t>
            </w:r>
            <w:r w:rsidR="00F810FB">
              <w:rPr>
                <w:rFonts w:ascii="Arial" w:hAnsi="Arial" w:cs="Arial"/>
                <w:sz w:val="22"/>
                <w:szCs w:val="22"/>
              </w:rPr>
              <w:t>6</w:t>
            </w:r>
            <w:r w:rsidR="006F1C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09A">
              <w:rPr>
                <w:rFonts w:ascii="Arial" w:hAnsi="Arial" w:cs="Arial"/>
                <w:sz w:val="22"/>
                <w:szCs w:val="22"/>
              </w:rPr>
              <w:t>r</w:t>
            </w:r>
            <w:r w:rsidR="006F1CD1">
              <w:rPr>
                <w:rFonts w:ascii="Arial" w:hAnsi="Arial" w:cs="Arial"/>
                <w:sz w:val="22"/>
                <w:szCs w:val="22"/>
              </w:rPr>
              <w:t>.,</w:t>
            </w:r>
            <w:r w:rsidR="00F810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1CD1">
              <w:rPr>
                <w:rFonts w:ascii="Arial" w:hAnsi="Arial" w:cs="Arial"/>
                <w:sz w:val="22"/>
                <w:szCs w:val="22"/>
              </w:rPr>
              <w:t>poz.2064</w:t>
            </w:r>
            <w:r w:rsidR="00CB39C6">
              <w:rPr>
                <w:rFonts w:ascii="Arial" w:hAnsi="Arial" w:cs="Arial"/>
                <w:sz w:val="22"/>
                <w:szCs w:val="22"/>
              </w:rPr>
              <w:t>)</w:t>
            </w:r>
            <w:r w:rsidRPr="00F620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52B1" w:rsidRPr="00F6209A" w:rsidRDefault="007752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6209A">
              <w:rPr>
                <w:rFonts w:ascii="Arial" w:hAnsi="Arial" w:cs="Arial"/>
                <w:sz w:val="22"/>
                <w:szCs w:val="22"/>
              </w:rPr>
              <w:t xml:space="preserve">Ustawa z dnia 16 listopada 2006 r. o </w:t>
            </w:r>
            <w:r w:rsidR="00740171">
              <w:rPr>
                <w:rFonts w:ascii="Arial" w:hAnsi="Arial" w:cs="Arial"/>
                <w:sz w:val="22"/>
                <w:szCs w:val="22"/>
              </w:rPr>
              <w:t>opłacie skarbowej (Dz. U. z 2016</w:t>
            </w:r>
            <w:r w:rsidRPr="00F6209A">
              <w:rPr>
                <w:rFonts w:ascii="Arial" w:hAnsi="Arial" w:cs="Arial"/>
                <w:sz w:val="22"/>
                <w:szCs w:val="22"/>
              </w:rPr>
              <w:t>r., poz. 1</w:t>
            </w:r>
            <w:r w:rsidR="00740171">
              <w:rPr>
                <w:rFonts w:ascii="Arial" w:hAnsi="Arial" w:cs="Arial"/>
                <w:sz w:val="22"/>
                <w:szCs w:val="22"/>
              </w:rPr>
              <w:t>827</w:t>
            </w:r>
            <w:r w:rsidRPr="00F6209A">
              <w:rPr>
                <w:rFonts w:ascii="Arial" w:hAnsi="Arial" w:cs="Arial"/>
                <w:sz w:val="22"/>
                <w:szCs w:val="22"/>
              </w:rPr>
              <w:t xml:space="preserve"> z późn. zm.) </w:t>
            </w:r>
          </w:p>
          <w:p w:rsidR="00861069" w:rsidRPr="00A16149" w:rsidRDefault="007752B1" w:rsidP="007752B1">
            <w:pPr>
              <w:pStyle w:val="Default"/>
              <w:rPr>
                <w:rFonts w:ascii="Arial" w:hAnsi="Arial" w:cs="Arial"/>
                <w:sz w:val="18"/>
              </w:rPr>
            </w:pPr>
            <w:r w:rsidRPr="00F6209A">
              <w:rPr>
                <w:rFonts w:ascii="Arial" w:hAnsi="Arial" w:cs="Arial"/>
                <w:sz w:val="22"/>
                <w:szCs w:val="22"/>
              </w:rPr>
              <w:t>Ustawa z dnia 14 czerwca 1960 - Kodeks podstępowania</w:t>
            </w:r>
            <w:r w:rsidR="00F810FB">
              <w:rPr>
                <w:rFonts w:ascii="Arial" w:hAnsi="Arial" w:cs="Arial"/>
                <w:sz w:val="22"/>
                <w:szCs w:val="22"/>
              </w:rPr>
              <w:t xml:space="preserve"> administracyjnego Dz. U. z 2016</w:t>
            </w:r>
            <w:r w:rsidRPr="00F6209A">
              <w:rPr>
                <w:rFonts w:ascii="Arial" w:hAnsi="Arial" w:cs="Arial"/>
                <w:sz w:val="22"/>
                <w:szCs w:val="22"/>
              </w:rPr>
              <w:t xml:space="preserve">r.,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810FB">
              <w:rPr>
                <w:rFonts w:ascii="Arial" w:hAnsi="Arial" w:cs="Arial"/>
                <w:sz w:val="22"/>
                <w:szCs w:val="22"/>
              </w:rPr>
              <w:t>poz. 23</w:t>
            </w:r>
            <w:r w:rsidR="006B3D35" w:rsidRPr="00F6209A">
              <w:rPr>
                <w:rFonts w:ascii="Arial" w:hAnsi="Arial" w:cs="Arial"/>
                <w:sz w:val="22"/>
                <w:szCs w:val="22"/>
              </w:rPr>
              <w:t xml:space="preserve"> z późn. zm.)</w:t>
            </w:r>
            <w:r w:rsidR="006B3D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3333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237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2"/>
        </w:trPr>
        <w:tc>
          <w:tcPr>
            <w:tcW w:w="10206" w:type="dxa"/>
            <w:gridSpan w:val="3"/>
            <w:vAlign w:val="center"/>
          </w:tcPr>
          <w:p w:rsidR="00237518" w:rsidRPr="009851C8" w:rsidRDefault="00237518" w:rsidP="00237518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51C8">
              <w:rPr>
                <w:rFonts w:ascii="Arial" w:hAnsi="Arial" w:cs="Arial"/>
              </w:rPr>
              <w:t xml:space="preserve"> </w:t>
            </w:r>
            <w:r w:rsidRPr="009851C8">
              <w:rPr>
                <w:rFonts w:ascii="Arial" w:hAnsi="Arial" w:cs="Arial"/>
                <w:sz w:val="22"/>
                <w:szCs w:val="22"/>
              </w:rPr>
              <w:t xml:space="preserve">Odtworzenie treści aktu stanu cywilnego sporządzonego: </w:t>
            </w:r>
          </w:p>
          <w:p w:rsidR="00237518" w:rsidRPr="009851C8" w:rsidRDefault="00237518" w:rsidP="008F3FD7">
            <w:pPr>
              <w:pStyle w:val="Default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851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W kraju: </w:t>
            </w:r>
          </w:p>
          <w:p w:rsidR="00237518" w:rsidRPr="009851C8" w:rsidRDefault="0023751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851C8">
              <w:rPr>
                <w:rFonts w:ascii="Arial" w:hAnsi="Arial" w:cs="Arial"/>
                <w:sz w:val="22"/>
                <w:szCs w:val="22"/>
              </w:rPr>
              <w:t xml:space="preserve">a) Wniosek oraz zaświadczenie z USC, w którym akt powinien się znajdować, stwierdzający zniszczenie lub zaginięcie całości lub części księgi stanu cywilnego, </w:t>
            </w:r>
          </w:p>
          <w:p w:rsidR="00237518" w:rsidRPr="009851C8" w:rsidRDefault="0023751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851C8">
              <w:rPr>
                <w:rFonts w:ascii="Arial" w:hAnsi="Arial" w:cs="Arial"/>
                <w:sz w:val="22"/>
                <w:szCs w:val="22"/>
              </w:rPr>
              <w:t>b) dokumenty, które pozwolą odtworzyć treść aktu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51C8">
              <w:rPr>
                <w:rFonts w:ascii="Arial" w:hAnsi="Arial" w:cs="Arial"/>
                <w:sz w:val="22"/>
                <w:szCs w:val="22"/>
              </w:rPr>
              <w:t xml:space="preserve">(datę i miejsce zdarzenia, dane personalne osób, których akt dotyczy i ich rodziców, stan cywilny) oraz ustalić czy, gdzie i kiedy został sporządzony akt pierwotny, </w:t>
            </w:r>
          </w:p>
          <w:p w:rsidR="00237518" w:rsidRPr="009851C8" w:rsidRDefault="0023751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851C8">
              <w:rPr>
                <w:rFonts w:ascii="Arial" w:hAnsi="Arial" w:cs="Arial"/>
                <w:sz w:val="22"/>
                <w:szCs w:val="22"/>
              </w:rPr>
              <w:t xml:space="preserve">c) dowód osobisty wnioskodawcy, </w:t>
            </w:r>
          </w:p>
          <w:p w:rsidR="00237518" w:rsidRPr="009851C8" w:rsidRDefault="0023751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37518" w:rsidRPr="009851C8" w:rsidRDefault="0023751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851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Za granicą: </w:t>
            </w:r>
          </w:p>
          <w:p w:rsidR="00237518" w:rsidRPr="00CB39C6" w:rsidRDefault="0023751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851C8">
              <w:rPr>
                <w:rFonts w:ascii="Arial" w:hAnsi="Arial" w:cs="Arial"/>
                <w:sz w:val="22"/>
                <w:szCs w:val="22"/>
              </w:rPr>
              <w:t xml:space="preserve">a) wniosek oraz zaświadczenie z </w:t>
            </w:r>
            <w:r w:rsidRPr="00CB39C6">
              <w:rPr>
                <w:rFonts w:ascii="Arial" w:hAnsi="Arial" w:cs="Arial"/>
                <w:color w:val="auto"/>
                <w:sz w:val="22"/>
                <w:szCs w:val="22"/>
              </w:rPr>
              <w:t xml:space="preserve">Urzędów Stanu Cywilnego Warszawa - Śródmieście i Łódź - Śródmieście o niefigurowaniu aktu w księgach posiadanych przez te urzędy </w:t>
            </w:r>
          </w:p>
          <w:p w:rsidR="00237518" w:rsidRPr="009851C8" w:rsidRDefault="0023751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851C8">
              <w:rPr>
                <w:rFonts w:ascii="Arial" w:hAnsi="Arial" w:cs="Arial"/>
                <w:sz w:val="22"/>
                <w:szCs w:val="22"/>
              </w:rPr>
              <w:t>b) dokumenty, które pozwolą odtworzyć treść aktu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51C8">
              <w:rPr>
                <w:rFonts w:ascii="Arial" w:hAnsi="Arial" w:cs="Arial"/>
                <w:sz w:val="22"/>
                <w:szCs w:val="22"/>
              </w:rPr>
              <w:t xml:space="preserve">(datę i miejsce zdarzenia, dane personalne osób, których akt dotyczy i ich rodziców, stan cywilny oraz ustalić czy gdzie i kiedy został sporządzony akt pierwotny, </w:t>
            </w:r>
          </w:p>
          <w:p w:rsidR="00861069" w:rsidRPr="00C77CD3" w:rsidRDefault="00237518" w:rsidP="00237518">
            <w:pPr>
              <w:pStyle w:val="Default"/>
              <w:rPr>
                <w:rFonts w:ascii="Arial" w:hAnsi="Arial" w:cs="Arial"/>
                <w:sz w:val="22"/>
              </w:rPr>
            </w:pPr>
            <w:r w:rsidRPr="009851C8">
              <w:rPr>
                <w:rFonts w:ascii="Arial" w:hAnsi="Arial" w:cs="Arial"/>
                <w:sz w:val="22"/>
                <w:szCs w:val="22"/>
              </w:rPr>
              <w:t xml:space="preserve">c) tłumaczenia dokumentów obcojęzycznych na język polski przez tłumacza przysięgłego, dowód osobisty wnioskodawcy. </w:t>
            </w:r>
          </w:p>
        </w:tc>
      </w:tr>
      <w:tr w:rsidR="00543333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297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6" w:type="dxa"/>
            <w:gridSpan w:val="3"/>
            <w:vAlign w:val="center"/>
          </w:tcPr>
          <w:p w:rsidR="00941A41" w:rsidRPr="00B86C13" w:rsidRDefault="00DB77F1" w:rsidP="00CB39C6">
            <w:pPr>
              <w:pStyle w:val="Default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 xml:space="preserve">Druk </w:t>
            </w:r>
            <w:r>
              <w:rPr>
                <w:rFonts w:ascii="Arial" w:hAnsi="Arial" w:cs="Arial"/>
                <w:sz w:val="22"/>
              </w:rPr>
              <w:t xml:space="preserve">Wniosku w wersji papierowej </w:t>
            </w:r>
            <w:r w:rsidRPr="00B86C13">
              <w:rPr>
                <w:rFonts w:ascii="Arial" w:hAnsi="Arial" w:cs="Arial"/>
                <w:sz w:val="22"/>
              </w:rPr>
              <w:t xml:space="preserve">dostępny w pokoju nr </w:t>
            </w:r>
            <w:r w:rsidR="00CB39C6">
              <w:rPr>
                <w:rFonts w:ascii="Arial" w:hAnsi="Arial" w:cs="Arial"/>
                <w:color w:val="auto"/>
                <w:sz w:val="22"/>
              </w:rPr>
              <w:t>17</w:t>
            </w:r>
            <w:r w:rsidRPr="00CB39C6">
              <w:rPr>
                <w:rFonts w:ascii="Arial" w:hAnsi="Arial" w:cs="Arial"/>
                <w:color w:val="auto"/>
                <w:sz w:val="22"/>
              </w:rPr>
              <w:t xml:space="preserve"> (piętro I) – Urząd Stanu Cywilnego  </w:t>
            </w:r>
          </w:p>
        </w:tc>
      </w:tr>
      <w:tr w:rsidR="00B86821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206" w:type="dxa"/>
            <w:gridSpan w:val="3"/>
          </w:tcPr>
          <w:p w:rsidR="00DB77F1" w:rsidRPr="00421EC9" w:rsidRDefault="00DB77F1" w:rsidP="00421EC9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1EC9">
              <w:rPr>
                <w:rFonts w:ascii="Arial" w:hAnsi="Arial" w:cs="Arial"/>
              </w:rPr>
              <w:t xml:space="preserve"> 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Opłata skarbowa za wydanie decyzji w sprawie odtworzenia aktu wynosi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B77F1">
              <w:rPr>
                <w:rFonts w:ascii="Arial" w:hAnsi="Arial" w:cs="Arial"/>
                <w:b/>
                <w:sz w:val="22"/>
                <w:szCs w:val="22"/>
              </w:rPr>
              <w:t>39 zł</w:t>
            </w:r>
            <w:r>
              <w:rPr>
                <w:rFonts w:ascii="Arial" w:hAnsi="Arial" w:cs="Arial"/>
                <w:sz w:val="22"/>
                <w:szCs w:val="22"/>
              </w:rPr>
              <w:t xml:space="preserve">, płatne w </w:t>
            </w:r>
            <w:r w:rsidR="009068D7">
              <w:rPr>
                <w:rFonts w:ascii="Arial" w:hAnsi="Arial" w:cs="Arial"/>
                <w:sz w:val="22"/>
                <w:szCs w:val="22"/>
              </w:rPr>
              <w:t xml:space="preserve">Kasie </w:t>
            </w:r>
            <w:r w:rsidR="00CB39C6">
              <w:rPr>
                <w:rFonts w:ascii="Arial" w:hAnsi="Arial" w:cs="Arial"/>
                <w:sz w:val="22"/>
                <w:szCs w:val="22"/>
              </w:rPr>
              <w:t>Banku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1EC9">
              <w:rPr>
                <w:rFonts w:ascii="Arial" w:hAnsi="Arial" w:cs="Arial"/>
                <w:sz w:val="22"/>
                <w:szCs w:val="22"/>
              </w:rPr>
              <w:t xml:space="preserve">lub przelewem na konto </w:t>
            </w:r>
            <w:r>
              <w:rPr>
                <w:rFonts w:ascii="Arial" w:hAnsi="Arial" w:cs="Arial"/>
                <w:sz w:val="22"/>
                <w:szCs w:val="22"/>
              </w:rPr>
              <w:t>bankowe</w:t>
            </w:r>
            <w:r w:rsidR="00BF346C">
              <w:rPr>
                <w:rFonts w:ascii="Arial" w:hAnsi="Arial" w:cs="Arial"/>
                <w:sz w:val="22"/>
                <w:szCs w:val="22"/>
              </w:rPr>
              <w:t xml:space="preserve"> (z adnotacją wydania odtworzenia aktu).</w:t>
            </w:r>
          </w:p>
          <w:p w:rsidR="002A01C5" w:rsidRDefault="00DB77F1" w:rsidP="00BF346C">
            <w:pPr>
              <w:pStyle w:val="Default"/>
              <w:spacing w:before="60"/>
            </w:pPr>
            <w:r w:rsidRPr="00421EC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Ustawa o opłacie skarbowej przewiduje przypadki kiedy nie uiszcza się opłaty skarbowej /zwolnienia, nie podleganie/. </w:t>
            </w:r>
          </w:p>
        </w:tc>
      </w:tr>
      <w:tr w:rsidR="00AC6E06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C6E06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C00718" w:rsidRDefault="007B30C2" w:rsidP="00C00718">
            <w:pPr>
              <w:tabs>
                <w:tab w:val="left" w:pos="33"/>
              </w:tabs>
              <w:spacing w:before="60"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</w:rPr>
              <w:tab/>
            </w:r>
            <w:r w:rsidR="00F234E0"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="00F234E0"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="00F234E0"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="00F234E0"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F234E0">
              <w:rPr>
                <w:rFonts w:ascii="Arial" w:hAnsi="Arial" w:cs="Arial"/>
                <w:sz w:val="22"/>
                <w:szCs w:val="22"/>
              </w:rPr>
              <w:t>Radków 99,</w:t>
            </w:r>
            <w:r w:rsidR="00F234E0" w:rsidRPr="00CB3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39C6">
              <w:rPr>
                <w:rFonts w:ascii="Arial" w:hAnsi="Arial" w:cs="Arial"/>
                <w:sz w:val="22"/>
                <w:szCs w:val="22"/>
              </w:rPr>
              <w:t>pol. Nr. 17,</w:t>
            </w:r>
            <w:r w:rsidR="00F234E0" w:rsidRPr="00CB39C6">
              <w:rPr>
                <w:rFonts w:ascii="Arial" w:hAnsi="Arial" w:cs="Arial"/>
                <w:sz w:val="22"/>
                <w:szCs w:val="22"/>
              </w:rPr>
              <w:t xml:space="preserve"> I piętro, </w:t>
            </w:r>
            <w:r w:rsidR="00C00718" w:rsidRPr="00CB39C6">
              <w:rPr>
                <w:rFonts w:ascii="Arial" w:hAnsi="Arial" w:cs="Arial"/>
                <w:sz w:val="22"/>
                <w:szCs w:val="22"/>
              </w:rPr>
              <w:t>U</w:t>
            </w:r>
            <w:r w:rsidR="00F234E0" w:rsidRPr="00CB39C6">
              <w:rPr>
                <w:rFonts w:ascii="Arial" w:hAnsi="Arial" w:cs="Arial"/>
                <w:sz w:val="22"/>
                <w:szCs w:val="22"/>
              </w:rPr>
              <w:t>rząd Stanu Cywilnego</w:t>
            </w:r>
          </w:p>
          <w:p w:rsidR="00A60038" w:rsidRPr="00256CEC" w:rsidRDefault="00A60038" w:rsidP="00C00718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</w:p>
        </w:tc>
      </w:tr>
    </w:tbl>
    <w:p w:rsidR="00E363F9" w:rsidRDefault="00E363F9">
      <w:r>
        <w:br w:type="page"/>
      </w:r>
    </w:p>
    <w:p w:rsidR="00E363F9" w:rsidRDefault="00E363F9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03900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E03900" w:rsidRPr="00BC412C" w:rsidTr="00374738">
        <w:trPr>
          <w:trHeight w:val="745"/>
        </w:trPr>
        <w:tc>
          <w:tcPr>
            <w:tcW w:w="10206" w:type="dxa"/>
            <w:vAlign w:val="center"/>
          </w:tcPr>
          <w:p w:rsidR="00D5338B" w:rsidRPr="00CB39C6" w:rsidRDefault="00E16B17" w:rsidP="00D5338B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Urząd Stanu </w:t>
            </w:r>
            <w:r w:rsidRPr="00CB39C6">
              <w:rPr>
                <w:rFonts w:ascii="Arial" w:hAnsi="Arial" w:cs="Arial"/>
                <w:sz w:val="22"/>
                <w:szCs w:val="18"/>
                <w:lang w:eastAsia="pl-PL"/>
              </w:rPr>
              <w:t>Cywilnego</w:t>
            </w:r>
            <w:r w:rsidR="00703F89" w:rsidRPr="00CB39C6">
              <w:rPr>
                <w:rFonts w:ascii="Arial" w:hAnsi="Arial" w:cs="Arial"/>
                <w:sz w:val="22"/>
              </w:rPr>
              <w:t xml:space="preserve">,  </w:t>
            </w:r>
            <w:r w:rsidR="00840169" w:rsidRPr="00CB39C6">
              <w:rPr>
                <w:rFonts w:ascii="Arial" w:hAnsi="Arial" w:cs="Arial"/>
                <w:sz w:val="22"/>
              </w:rPr>
              <w:t xml:space="preserve">Pok. </w:t>
            </w:r>
            <w:r w:rsidR="00CB39C6">
              <w:rPr>
                <w:rFonts w:ascii="Arial" w:hAnsi="Arial" w:cs="Arial"/>
                <w:sz w:val="22"/>
              </w:rPr>
              <w:t xml:space="preserve"> Nr 17</w:t>
            </w:r>
            <w:r w:rsidR="00840169" w:rsidRPr="00CB39C6">
              <w:rPr>
                <w:rFonts w:ascii="Arial" w:hAnsi="Arial" w:cs="Arial"/>
                <w:sz w:val="22"/>
              </w:rPr>
              <w:t xml:space="preserve">, </w:t>
            </w:r>
            <w:r w:rsidR="00D5338B" w:rsidRPr="00CB39C6">
              <w:rPr>
                <w:rFonts w:ascii="Arial" w:hAnsi="Arial" w:cs="Arial"/>
                <w:sz w:val="22"/>
              </w:rPr>
              <w:t xml:space="preserve">Tel. </w:t>
            </w:r>
            <w:r w:rsidR="00D5338B" w:rsidRPr="00CB39C6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D5338B" w:rsidRPr="00CB39C6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CB39C6">
              <w:rPr>
                <w:rFonts w:ascii="Calibri" w:hAnsi="Calibri"/>
                <w:sz w:val="24"/>
                <w:szCs w:val="22"/>
              </w:rPr>
              <w:t>24</w:t>
            </w:r>
            <w:r w:rsidR="00D5338B" w:rsidRPr="00CB39C6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C34FEC" w:rsidRPr="009831AB" w:rsidRDefault="00D5338B" w:rsidP="00740171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CB39C6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CB39C6">
              <w:rPr>
                <w:rFonts w:ascii="Calibri" w:hAnsi="Calibri"/>
                <w:sz w:val="24"/>
                <w:szCs w:val="22"/>
              </w:rPr>
              <w:t xml:space="preserve">Anna </w:t>
            </w:r>
            <w:r w:rsidR="00740171">
              <w:rPr>
                <w:rFonts w:ascii="Calibri" w:hAnsi="Calibri"/>
                <w:sz w:val="24"/>
                <w:szCs w:val="22"/>
              </w:rPr>
              <w:t>Nowakowska</w:t>
            </w:r>
            <w:r w:rsidRPr="00CB39C6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CB39C6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E363F9">
        <w:tc>
          <w:tcPr>
            <w:tcW w:w="10206" w:type="dxa"/>
          </w:tcPr>
          <w:p w:rsidR="00EB1CA6" w:rsidRPr="00515906" w:rsidRDefault="00B27E91" w:rsidP="00EB1CA6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 </w:t>
            </w:r>
            <w:r w:rsidR="00515906" w:rsidRPr="00515906">
              <w:rPr>
                <w:rFonts w:ascii="Arial" w:hAnsi="Arial" w:cs="Arial"/>
                <w:sz w:val="22"/>
              </w:rPr>
              <w:t xml:space="preserve"> </w:t>
            </w:r>
            <w:r w:rsidR="003914BF">
              <w:rPr>
                <w:rFonts w:ascii="Arial" w:hAnsi="Arial" w:cs="Arial"/>
                <w:sz w:val="22"/>
              </w:rPr>
              <w:t xml:space="preserve">30 dni (w </w:t>
            </w:r>
            <w:r w:rsidR="00515906" w:rsidRPr="00515906">
              <w:rPr>
                <w:rFonts w:ascii="Arial" w:hAnsi="Arial" w:cs="Arial"/>
                <w:sz w:val="22"/>
              </w:rPr>
              <w:t>szczególn</w:t>
            </w:r>
            <w:r w:rsidR="003914BF">
              <w:rPr>
                <w:rFonts w:ascii="Arial" w:hAnsi="Arial" w:cs="Arial"/>
                <w:sz w:val="22"/>
              </w:rPr>
              <w:t>ych przypadkach termin może być</w:t>
            </w:r>
            <w:r w:rsidR="00EB1CA6">
              <w:rPr>
                <w:rFonts w:ascii="Arial" w:hAnsi="Arial" w:cs="Arial"/>
                <w:sz w:val="22"/>
              </w:rPr>
              <w:t xml:space="preserve"> </w:t>
            </w:r>
            <w:r w:rsidR="003914BF">
              <w:rPr>
                <w:rFonts w:ascii="Arial" w:hAnsi="Arial" w:cs="Arial"/>
                <w:sz w:val="22"/>
              </w:rPr>
              <w:t>dłuższy</w:t>
            </w:r>
            <w:r w:rsidR="00EB1CA6">
              <w:rPr>
                <w:rFonts w:ascii="Arial" w:hAnsi="Arial" w:cs="Arial"/>
                <w:sz w:val="22"/>
              </w:rPr>
              <w:t xml:space="preserve"> – do 2 miesięcy</w:t>
            </w:r>
            <w:r w:rsidR="003914BF">
              <w:rPr>
                <w:rFonts w:ascii="Arial" w:hAnsi="Arial" w:cs="Arial"/>
                <w:sz w:val="22"/>
              </w:rPr>
              <w:t>)</w:t>
            </w:r>
            <w:r w:rsidR="00EB1CA6">
              <w:rPr>
                <w:rFonts w:ascii="Arial" w:hAnsi="Arial" w:cs="Arial"/>
                <w:sz w:val="22"/>
              </w:rPr>
              <w:t>.</w:t>
            </w:r>
            <w:r w:rsidR="003914BF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3333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CB39C6" w:rsidP="00CB39C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TRYB ODWOŁAWCZY</w:t>
            </w:r>
            <w:r w:rsidR="00825D30" w:rsidRPr="00BC412C"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861069" w:rsidRPr="00BC412C" w:rsidTr="00E363F9">
        <w:trPr>
          <w:trHeight w:val="864"/>
        </w:trPr>
        <w:tc>
          <w:tcPr>
            <w:tcW w:w="10206" w:type="dxa"/>
          </w:tcPr>
          <w:p w:rsidR="00CA745C" w:rsidRPr="00DC5250" w:rsidRDefault="00CA745C" w:rsidP="005B7DF5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Calibri" w:hAnsi="Calibri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Od decyzji wydanej przez Kierownika USC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przysługuje 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dwołanie do </w:t>
            </w:r>
            <w:r w:rsidR="00A06F0D">
              <w:rPr>
                <w:rFonts w:ascii="Arial" w:hAnsi="Arial" w:cs="Arial"/>
                <w:sz w:val="22"/>
                <w:szCs w:val="18"/>
                <w:lang w:eastAsia="pl-PL"/>
              </w:rPr>
              <w:t>Wojewody Świętokrzyskiego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 w:rsidR="007C47BC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Kierownika USC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5B7DF5">
              <w:rPr>
                <w:rFonts w:ascii="Arial" w:hAnsi="Arial" w:cs="Arial"/>
                <w:sz w:val="22"/>
                <w:szCs w:val="18"/>
                <w:lang w:eastAsia="pl-PL"/>
              </w:rPr>
              <w:t>-</w:t>
            </w:r>
            <w:r w:rsidR="00A06F0D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</w:t>
            </w:r>
            <w:r w:rsidR="00203FF4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14 dni od dnia doręczenia. </w:t>
            </w:r>
          </w:p>
        </w:tc>
      </w:tr>
      <w:tr w:rsidR="00543333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861069" w:rsidRPr="00BC412C" w:rsidTr="006567C4">
        <w:trPr>
          <w:trHeight w:val="996"/>
        </w:trPr>
        <w:tc>
          <w:tcPr>
            <w:tcW w:w="10206" w:type="dxa"/>
          </w:tcPr>
          <w:p w:rsidR="00861069" w:rsidRPr="00BC412C" w:rsidRDefault="006567C4" w:rsidP="000A6A47">
            <w:pPr>
              <w:suppressAutoHyphens w:val="0"/>
              <w:spacing w:before="60" w:after="60"/>
              <w:rPr>
                <w:rFonts w:ascii="Calibri" w:hAnsi="Calibri"/>
              </w:rPr>
            </w:pPr>
            <w:r w:rsidRPr="006567C4">
              <w:rPr>
                <w:rFonts w:ascii="Arial" w:hAnsi="Arial" w:cs="Arial"/>
                <w:sz w:val="22"/>
                <w:szCs w:val="22"/>
              </w:rPr>
              <w:t xml:space="preserve">Wniosek z oświadczeniem strony, że uprzednio nie występowała z wnioskiem o odtworzenie aktu. </w:t>
            </w:r>
          </w:p>
        </w:tc>
      </w:tr>
      <w:tr w:rsidR="00330306" w:rsidRPr="00BC412C" w:rsidTr="00E363F9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306" w:rsidRDefault="0033030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2499A" w:rsidRDefault="0042499A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0C7AB2" w:rsidRPr="00BC412C" w:rsidTr="00E363F9">
        <w:tc>
          <w:tcPr>
            <w:tcW w:w="10206" w:type="dxa"/>
            <w:tcBorders>
              <w:top w:val="single" w:sz="4" w:space="0" w:color="auto"/>
            </w:tcBorders>
          </w:tcPr>
          <w:p w:rsidR="000C7AB2" w:rsidRPr="00BC412C" w:rsidRDefault="000C7AB2" w:rsidP="00F26187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0C7AB2" w:rsidRPr="00BC412C" w:rsidRDefault="00C404A6" w:rsidP="00F26187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ostatniej aktualizacji:  12.04</w:t>
            </w:r>
            <w:r w:rsidR="000C7AB2" w:rsidRPr="00BC412C">
              <w:rPr>
                <w:rFonts w:ascii="Calibri" w:hAnsi="Calibri"/>
              </w:rPr>
              <w:t>.201</w:t>
            </w:r>
            <w:r w:rsidR="00740171">
              <w:rPr>
                <w:rFonts w:ascii="Calibri" w:hAnsi="Calibri"/>
              </w:rPr>
              <w:t>7</w:t>
            </w:r>
            <w:r w:rsidR="000C7AB2" w:rsidRPr="00BC412C">
              <w:rPr>
                <w:rFonts w:ascii="Calibri" w:hAnsi="Calibri"/>
              </w:rPr>
              <w:t>r.</w:t>
            </w:r>
          </w:p>
          <w:p w:rsidR="000C7AB2" w:rsidRPr="00BC412C" w:rsidRDefault="000C7AB2" w:rsidP="00740171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C404A6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7B" w:rsidRPr="002F69D5" w:rsidRDefault="00886C7B" w:rsidP="002F69D5">
      <w:r>
        <w:separator/>
      </w:r>
    </w:p>
  </w:endnote>
  <w:endnote w:type="continuationSeparator" w:id="0">
    <w:p w:rsidR="00886C7B" w:rsidRPr="002F69D5" w:rsidRDefault="00886C7B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7B" w:rsidRPr="002F69D5" w:rsidRDefault="00886C7B" w:rsidP="002F69D5">
      <w:r>
        <w:separator/>
      </w:r>
    </w:p>
  </w:footnote>
  <w:footnote w:type="continuationSeparator" w:id="0">
    <w:p w:rsidR="00886C7B" w:rsidRPr="002F69D5" w:rsidRDefault="00886C7B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22"/>
  </w:num>
  <w:num w:numId="9">
    <w:abstractNumId w:val="5"/>
  </w:num>
  <w:num w:numId="10">
    <w:abstractNumId w:val="18"/>
  </w:num>
  <w:num w:numId="11">
    <w:abstractNumId w:val="16"/>
  </w:num>
  <w:num w:numId="12">
    <w:abstractNumId w:val="21"/>
  </w:num>
  <w:num w:numId="13">
    <w:abstractNumId w:val="13"/>
  </w:num>
  <w:num w:numId="14">
    <w:abstractNumId w:val="8"/>
  </w:num>
  <w:num w:numId="15">
    <w:abstractNumId w:val="20"/>
  </w:num>
  <w:num w:numId="16">
    <w:abstractNumId w:val="17"/>
  </w:num>
  <w:num w:numId="17">
    <w:abstractNumId w:val="6"/>
  </w:num>
  <w:num w:numId="18">
    <w:abstractNumId w:val="11"/>
  </w:num>
  <w:num w:numId="19">
    <w:abstractNumId w:val="23"/>
  </w:num>
  <w:num w:numId="20">
    <w:abstractNumId w:val="7"/>
  </w:num>
  <w:num w:numId="21">
    <w:abstractNumId w:val="3"/>
  </w:num>
  <w:num w:numId="22">
    <w:abstractNumId w:val="19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21B4A"/>
    <w:rsid w:val="0003488C"/>
    <w:rsid w:val="000449B3"/>
    <w:rsid w:val="000570A4"/>
    <w:rsid w:val="00064FB4"/>
    <w:rsid w:val="00067B8F"/>
    <w:rsid w:val="0009165B"/>
    <w:rsid w:val="00096815"/>
    <w:rsid w:val="000A6A47"/>
    <w:rsid w:val="000B26A0"/>
    <w:rsid w:val="000C2F28"/>
    <w:rsid w:val="000C77B9"/>
    <w:rsid w:val="000C7AB2"/>
    <w:rsid w:val="000D3A27"/>
    <w:rsid w:val="000D3B83"/>
    <w:rsid w:val="000F53D2"/>
    <w:rsid w:val="000F5E3E"/>
    <w:rsid w:val="00122DAC"/>
    <w:rsid w:val="00134DE4"/>
    <w:rsid w:val="00152728"/>
    <w:rsid w:val="001601EF"/>
    <w:rsid w:val="0016080D"/>
    <w:rsid w:val="0017080D"/>
    <w:rsid w:val="001B2A19"/>
    <w:rsid w:val="001C68E8"/>
    <w:rsid w:val="001E4A08"/>
    <w:rsid w:val="001E71BF"/>
    <w:rsid w:val="00203FF4"/>
    <w:rsid w:val="0020779B"/>
    <w:rsid w:val="00221F2A"/>
    <w:rsid w:val="00225AF3"/>
    <w:rsid w:val="00233915"/>
    <w:rsid w:val="002348FC"/>
    <w:rsid w:val="002364A5"/>
    <w:rsid w:val="00237518"/>
    <w:rsid w:val="0024532E"/>
    <w:rsid w:val="0025093B"/>
    <w:rsid w:val="00256CEC"/>
    <w:rsid w:val="00264B89"/>
    <w:rsid w:val="00270780"/>
    <w:rsid w:val="00275EC8"/>
    <w:rsid w:val="002767FB"/>
    <w:rsid w:val="00295983"/>
    <w:rsid w:val="0029716B"/>
    <w:rsid w:val="002A01C5"/>
    <w:rsid w:val="002A13FA"/>
    <w:rsid w:val="002A2CD3"/>
    <w:rsid w:val="002B4F9A"/>
    <w:rsid w:val="002C312E"/>
    <w:rsid w:val="002D7B54"/>
    <w:rsid w:val="002F69D5"/>
    <w:rsid w:val="00330306"/>
    <w:rsid w:val="00343038"/>
    <w:rsid w:val="0034398E"/>
    <w:rsid w:val="00354057"/>
    <w:rsid w:val="00354384"/>
    <w:rsid w:val="00374738"/>
    <w:rsid w:val="003914BF"/>
    <w:rsid w:val="003919A8"/>
    <w:rsid w:val="003971C1"/>
    <w:rsid w:val="003A04DC"/>
    <w:rsid w:val="003A07F4"/>
    <w:rsid w:val="003C4867"/>
    <w:rsid w:val="003F1D3B"/>
    <w:rsid w:val="0040155A"/>
    <w:rsid w:val="004019B1"/>
    <w:rsid w:val="004173A6"/>
    <w:rsid w:val="00421EC9"/>
    <w:rsid w:val="0042236D"/>
    <w:rsid w:val="0042499A"/>
    <w:rsid w:val="004425AB"/>
    <w:rsid w:val="0044261B"/>
    <w:rsid w:val="00456E35"/>
    <w:rsid w:val="004665B3"/>
    <w:rsid w:val="00482703"/>
    <w:rsid w:val="00483716"/>
    <w:rsid w:val="004945BD"/>
    <w:rsid w:val="004949CA"/>
    <w:rsid w:val="004A066D"/>
    <w:rsid w:val="004A3870"/>
    <w:rsid w:val="004A6628"/>
    <w:rsid w:val="004A67CD"/>
    <w:rsid w:val="004C627F"/>
    <w:rsid w:val="004E6599"/>
    <w:rsid w:val="00515906"/>
    <w:rsid w:val="00531298"/>
    <w:rsid w:val="00543333"/>
    <w:rsid w:val="00547557"/>
    <w:rsid w:val="005745BC"/>
    <w:rsid w:val="005A7510"/>
    <w:rsid w:val="005B7DF5"/>
    <w:rsid w:val="005C3FB5"/>
    <w:rsid w:val="005C5E34"/>
    <w:rsid w:val="005C7169"/>
    <w:rsid w:val="005F2009"/>
    <w:rsid w:val="005F45CE"/>
    <w:rsid w:val="00603879"/>
    <w:rsid w:val="00610C6A"/>
    <w:rsid w:val="006567C4"/>
    <w:rsid w:val="00657618"/>
    <w:rsid w:val="00675141"/>
    <w:rsid w:val="006830E5"/>
    <w:rsid w:val="006853C7"/>
    <w:rsid w:val="00686DDB"/>
    <w:rsid w:val="006A1942"/>
    <w:rsid w:val="006A2ADA"/>
    <w:rsid w:val="006B3D35"/>
    <w:rsid w:val="006C17F7"/>
    <w:rsid w:val="006C5D40"/>
    <w:rsid w:val="006D3038"/>
    <w:rsid w:val="006D5E65"/>
    <w:rsid w:val="006F0A55"/>
    <w:rsid w:val="006F0C7A"/>
    <w:rsid w:val="006F1CD1"/>
    <w:rsid w:val="0070061B"/>
    <w:rsid w:val="00703F89"/>
    <w:rsid w:val="0070746A"/>
    <w:rsid w:val="00707C92"/>
    <w:rsid w:val="0071173E"/>
    <w:rsid w:val="00740171"/>
    <w:rsid w:val="00767DC5"/>
    <w:rsid w:val="007752B1"/>
    <w:rsid w:val="00794D43"/>
    <w:rsid w:val="007A7BB5"/>
    <w:rsid w:val="007B30C2"/>
    <w:rsid w:val="007B7448"/>
    <w:rsid w:val="007C3781"/>
    <w:rsid w:val="007C47BC"/>
    <w:rsid w:val="007D4995"/>
    <w:rsid w:val="007D5A32"/>
    <w:rsid w:val="007E0E07"/>
    <w:rsid w:val="007E7DEF"/>
    <w:rsid w:val="007F2306"/>
    <w:rsid w:val="00804E56"/>
    <w:rsid w:val="00821F40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711DD"/>
    <w:rsid w:val="0087709C"/>
    <w:rsid w:val="0088162D"/>
    <w:rsid w:val="00882225"/>
    <w:rsid w:val="00886C7B"/>
    <w:rsid w:val="008A08D7"/>
    <w:rsid w:val="008A55E6"/>
    <w:rsid w:val="008A7B62"/>
    <w:rsid w:val="008B5E56"/>
    <w:rsid w:val="008D5F2B"/>
    <w:rsid w:val="008F3FD7"/>
    <w:rsid w:val="00904156"/>
    <w:rsid w:val="009068D7"/>
    <w:rsid w:val="00914A66"/>
    <w:rsid w:val="00925584"/>
    <w:rsid w:val="009259AA"/>
    <w:rsid w:val="00933A22"/>
    <w:rsid w:val="00941A41"/>
    <w:rsid w:val="00942FE2"/>
    <w:rsid w:val="009430DA"/>
    <w:rsid w:val="0094628F"/>
    <w:rsid w:val="009502DA"/>
    <w:rsid w:val="009661D0"/>
    <w:rsid w:val="00966784"/>
    <w:rsid w:val="009730A0"/>
    <w:rsid w:val="009831AB"/>
    <w:rsid w:val="009851C8"/>
    <w:rsid w:val="00987D8B"/>
    <w:rsid w:val="0099381C"/>
    <w:rsid w:val="00995569"/>
    <w:rsid w:val="009A259B"/>
    <w:rsid w:val="009A2D39"/>
    <w:rsid w:val="009A7EFB"/>
    <w:rsid w:val="009B4560"/>
    <w:rsid w:val="009C7B11"/>
    <w:rsid w:val="009D25A7"/>
    <w:rsid w:val="009D46C8"/>
    <w:rsid w:val="009F3233"/>
    <w:rsid w:val="009F345A"/>
    <w:rsid w:val="00A06D78"/>
    <w:rsid w:val="00A06F0D"/>
    <w:rsid w:val="00A131E0"/>
    <w:rsid w:val="00A16149"/>
    <w:rsid w:val="00A2016B"/>
    <w:rsid w:val="00A25F9E"/>
    <w:rsid w:val="00A368D7"/>
    <w:rsid w:val="00A60038"/>
    <w:rsid w:val="00A60ED0"/>
    <w:rsid w:val="00A756AD"/>
    <w:rsid w:val="00A80714"/>
    <w:rsid w:val="00A96D57"/>
    <w:rsid w:val="00AA5FC7"/>
    <w:rsid w:val="00AC26FD"/>
    <w:rsid w:val="00AC6E06"/>
    <w:rsid w:val="00AE4061"/>
    <w:rsid w:val="00AE4FEE"/>
    <w:rsid w:val="00B0296C"/>
    <w:rsid w:val="00B11A9F"/>
    <w:rsid w:val="00B1656E"/>
    <w:rsid w:val="00B27E91"/>
    <w:rsid w:val="00B36EB3"/>
    <w:rsid w:val="00B40C14"/>
    <w:rsid w:val="00B5118B"/>
    <w:rsid w:val="00B513C0"/>
    <w:rsid w:val="00B72A2C"/>
    <w:rsid w:val="00B73865"/>
    <w:rsid w:val="00B75D75"/>
    <w:rsid w:val="00B86821"/>
    <w:rsid w:val="00B86C13"/>
    <w:rsid w:val="00B95242"/>
    <w:rsid w:val="00BA0AF9"/>
    <w:rsid w:val="00BA7225"/>
    <w:rsid w:val="00BB081F"/>
    <w:rsid w:val="00BC279F"/>
    <w:rsid w:val="00BC346F"/>
    <w:rsid w:val="00BC412C"/>
    <w:rsid w:val="00BD676D"/>
    <w:rsid w:val="00BE775C"/>
    <w:rsid w:val="00BF0127"/>
    <w:rsid w:val="00BF346C"/>
    <w:rsid w:val="00C00718"/>
    <w:rsid w:val="00C104C4"/>
    <w:rsid w:val="00C24B2B"/>
    <w:rsid w:val="00C34FEC"/>
    <w:rsid w:val="00C404A6"/>
    <w:rsid w:val="00C519F3"/>
    <w:rsid w:val="00C65D9A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A745C"/>
    <w:rsid w:val="00CB39C6"/>
    <w:rsid w:val="00CC59E5"/>
    <w:rsid w:val="00CD046D"/>
    <w:rsid w:val="00CD3634"/>
    <w:rsid w:val="00CE7795"/>
    <w:rsid w:val="00CF77B2"/>
    <w:rsid w:val="00D21C74"/>
    <w:rsid w:val="00D36F93"/>
    <w:rsid w:val="00D438FB"/>
    <w:rsid w:val="00D47FC4"/>
    <w:rsid w:val="00D5338B"/>
    <w:rsid w:val="00D64A51"/>
    <w:rsid w:val="00D67BC5"/>
    <w:rsid w:val="00D71505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B77F1"/>
    <w:rsid w:val="00DC02EC"/>
    <w:rsid w:val="00DC5250"/>
    <w:rsid w:val="00DE6B77"/>
    <w:rsid w:val="00DF2CBD"/>
    <w:rsid w:val="00DF4A42"/>
    <w:rsid w:val="00E03900"/>
    <w:rsid w:val="00E16B17"/>
    <w:rsid w:val="00E17C8B"/>
    <w:rsid w:val="00E33875"/>
    <w:rsid w:val="00E363F9"/>
    <w:rsid w:val="00E43F47"/>
    <w:rsid w:val="00E46CA7"/>
    <w:rsid w:val="00E54278"/>
    <w:rsid w:val="00E54528"/>
    <w:rsid w:val="00E810FE"/>
    <w:rsid w:val="00E86D4F"/>
    <w:rsid w:val="00E953EC"/>
    <w:rsid w:val="00E966EF"/>
    <w:rsid w:val="00E97D88"/>
    <w:rsid w:val="00EA322E"/>
    <w:rsid w:val="00EB1CA6"/>
    <w:rsid w:val="00EB676C"/>
    <w:rsid w:val="00EC56E5"/>
    <w:rsid w:val="00ED0EB1"/>
    <w:rsid w:val="00ED6F0E"/>
    <w:rsid w:val="00ED7F7F"/>
    <w:rsid w:val="00EE11E6"/>
    <w:rsid w:val="00EF1373"/>
    <w:rsid w:val="00F11752"/>
    <w:rsid w:val="00F15D24"/>
    <w:rsid w:val="00F200F6"/>
    <w:rsid w:val="00F201D1"/>
    <w:rsid w:val="00F234E0"/>
    <w:rsid w:val="00F26187"/>
    <w:rsid w:val="00F52B37"/>
    <w:rsid w:val="00F57CAF"/>
    <w:rsid w:val="00F60B30"/>
    <w:rsid w:val="00F6209A"/>
    <w:rsid w:val="00F67942"/>
    <w:rsid w:val="00F810FB"/>
    <w:rsid w:val="00F82739"/>
    <w:rsid w:val="00F87D35"/>
    <w:rsid w:val="00F946B9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B77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E6B77"/>
    <w:rPr>
      <w:color w:val="auto"/>
    </w:rPr>
  </w:style>
  <w:style w:type="character" w:customStyle="1" w:styleId="WW8Num1z1">
    <w:name w:val="WW8Num1z1"/>
    <w:rsid w:val="00DE6B77"/>
    <w:rPr>
      <w:rFonts w:ascii="Courier New" w:hAnsi="Courier New"/>
    </w:rPr>
  </w:style>
  <w:style w:type="character" w:customStyle="1" w:styleId="WW8Num1z2">
    <w:name w:val="WW8Num1z2"/>
    <w:rsid w:val="00DE6B77"/>
    <w:rPr>
      <w:rFonts w:ascii="Wingdings" w:hAnsi="Wingdings"/>
    </w:rPr>
  </w:style>
  <w:style w:type="character" w:customStyle="1" w:styleId="WW8Num1z3">
    <w:name w:val="WW8Num1z3"/>
    <w:rsid w:val="00DE6B77"/>
    <w:rPr>
      <w:rFonts w:ascii="Symbol" w:hAnsi="Symbol"/>
    </w:rPr>
  </w:style>
  <w:style w:type="character" w:customStyle="1" w:styleId="WW8Num2z0">
    <w:name w:val="WW8Num2z0"/>
    <w:rsid w:val="00DE6B77"/>
    <w:rPr>
      <w:color w:val="auto"/>
    </w:rPr>
  </w:style>
  <w:style w:type="character" w:customStyle="1" w:styleId="WW8Num2z1">
    <w:name w:val="WW8Num2z1"/>
    <w:rsid w:val="00DE6B77"/>
    <w:rPr>
      <w:rFonts w:ascii="Courier New" w:hAnsi="Courier New"/>
    </w:rPr>
  </w:style>
  <w:style w:type="character" w:customStyle="1" w:styleId="WW8Num2z2">
    <w:name w:val="WW8Num2z2"/>
    <w:rsid w:val="00DE6B77"/>
    <w:rPr>
      <w:rFonts w:ascii="Wingdings" w:hAnsi="Wingdings"/>
    </w:rPr>
  </w:style>
  <w:style w:type="character" w:customStyle="1" w:styleId="WW8Num2z3">
    <w:name w:val="WW8Num2z3"/>
    <w:rsid w:val="00DE6B77"/>
    <w:rPr>
      <w:rFonts w:ascii="Symbol" w:hAnsi="Symbol"/>
    </w:rPr>
  </w:style>
  <w:style w:type="character" w:customStyle="1" w:styleId="WW8Num4z0">
    <w:name w:val="WW8Num4z0"/>
    <w:rsid w:val="00DE6B7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E6B77"/>
    <w:rPr>
      <w:rFonts w:ascii="Courier New" w:hAnsi="Courier New"/>
    </w:rPr>
  </w:style>
  <w:style w:type="character" w:customStyle="1" w:styleId="WW8Num4z2">
    <w:name w:val="WW8Num4z2"/>
    <w:rsid w:val="00DE6B77"/>
    <w:rPr>
      <w:rFonts w:ascii="Wingdings" w:hAnsi="Wingdings"/>
    </w:rPr>
  </w:style>
  <w:style w:type="character" w:customStyle="1" w:styleId="WW8Num4z3">
    <w:name w:val="WW8Num4z3"/>
    <w:rsid w:val="00DE6B77"/>
    <w:rPr>
      <w:rFonts w:ascii="Symbol" w:hAnsi="Symbol"/>
    </w:rPr>
  </w:style>
  <w:style w:type="character" w:styleId="Numerstrony">
    <w:name w:val="page number"/>
    <w:basedOn w:val="Domylnaczcionkaakapitu"/>
    <w:rsid w:val="00DE6B77"/>
  </w:style>
  <w:style w:type="character" w:styleId="Hipercze">
    <w:name w:val="Hyperlink"/>
    <w:rsid w:val="00DE6B77"/>
    <w:rPr>
      <w:color w:val="0000FF"/>
      <w:u w:val="single"/>
    </w:rPr>
  </w:style>
  <w:style w:type="character" w:customStyle="1" w:styleId="Symbolewypunktowania">
    <w:name w:val="Symbole wypunktowania"/>
    <w:rsid w:val="00DE6B77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DE6B77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DE6B77"/>
    <w:pPr>
      <w:spacing w:after="120"/>
    </w:pPr>
  </w:style>
  <w:style w:type="paragraph" w:styleId="Lista">
    <w:name w:val="List"/>
    <w:basedOn w:val="Tekstpodstawowy"/>
    <w:rsid w:val="00DE6B77"/>
    <w:rPr>
      <w:rFonts w:cs="Tahoma"/>
    </w:rPr>
  </w:style>
  <w:style w:type="paragraph" w:styleId="Podpis">
    <w:name w:val="Signature"/>
    <w:basedOn w:val="Normalny"/>
    <w:rsid w:val="00DE6B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E6B77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DE6B77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DE6B77"/>
  </w:style>
  <w:style w:type="paragraph" w:styleId="Tekstpodstawowywcity">
    <w:name w:val="Body Text Indent"/>
    <w:basedOn w:val="Normalny"/>
    <w:rsid w:val="00DE6B77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DE6B77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DE6B77"/>
    <w:pPr>
      <w:suppressLineNumbers/>
    </w:pPr>
  </w:style>
  <w:style w:type="paragraph" w:customStyle="1" w:styleId="Nagwektabeli">
    <w:name w:val="Nagłówek tabeli"/>
    <w:basedOn w:val="Zawartotabeli"/>
    <w:rsid w:val="00DE6B77"/>
    <w:pPr>
      <w:jc w:val="center"/>
    </w:pPr>
    <w:rPr>
      <w:b/>
      <w:bCs/>
    </w:rPr>
  </w:style>
  <w:style w:type="paragraph" w:styleId="Tekstpodstawowy2">
    <w:name w:val="Body Text 2"/>
    <w:basedOn w:val="Normalny"/>
    <w:rsid w:val="00DE6B77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0C7AB2"/>
    <w:rPr>
      <w:b/>
      <w:bCs/>
    </w:rPr>
  </w:style>
  <w:style w:type="character" w:styleId="HTML-cytat">
    <w:name w:val="HTML Cite"/>
    <w:uiPriority w:val="99"/>
    <w:unhideWhenUsed/>
    <w:rsid w:val="005F20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B77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E6B77"/>
    <w:rPr>
      <w:color w:val="auto"/>
    </w:rPr>
  </w:style>
  <w:style w:type="character" w:customStyle="1" w:styleId="WW8Num1z1">
    <w:name w:val="WW8Num1z1"/>
    <w:rsid w:val="00DE6B77"/>
    <w:rPr>
      <w:rFonts w:ascii="Courier New" w:hAnsi="Courier New"/>
    </w:rPr>
  </w:style>
  <w:style w:type="character" w:customStyle="1" w:styleId="WW8Num1z2">
    <w:name w:val="WW8Num1z2"/>
    <w:rsid w:val="00DE6B77"/>
    <w:rPr>
      <w:rFonts w:ascii="Wingdings" w:hAnsi="Wingdings"/>
    </w:rPr>
  </w:style>
  <w:style w:type="character" w:customStyle="1" w:styleId="WW8Num1z3">
    <w:name w:val="WW8Num1z3"/>
    <w:rsid w:val="00DE6B77"/>
    <w:rPr>
      <w:rFonts w:ascii="Symbol" w:hAnsi="Symbol"/>
    </w:rPr>
  </w:style>
  <w:style w:type="character" w:customStyle="1" w:styleId="WW8Num2z0">
    <w:name w:val="WW8Num2z0"/>
    <w:rsid w:val="00DE6B77"/>
    <w:rPr>
      <w:color w:val="auto"/>
    </w:rPr>
  </w:style>
  <w:style w:type="character" w:customStyle="1" w:styleId="WW8Num2z1">
    <w:name w:val="WW8Num2z1"/>
    <w:rsid w:val="00DE6B77"/>
    <w:rPr>
      <w:rFonts w:ascii="Courier New" w:hAnsi="Courier New"/>
    </w:rPr>
  </w:style>
  <w:style w:type="character" w:customStyle="1" w:styleId="WW8Num2z2">
    <w:name w:val="WW8Num2z2"/>
    <w:rsid w:val="00DE6B77"/>
    <w:rPr>
      <w:rFonts w:ascii="Wingdings" w:hAnsi="Wingdings"/>
    </w:rPr>
  </w:style>
  <w:style w:type="character" w:customStyle="1" w:styleId="WW8Num2z3">
    <w:name w:val="WW8Num2z3"/>
    <w:rsid w:val="00DE6B77"/>
    <w:rPr>
      <w:rFonts w:ascii="Symbol" w:hAnsi="Symbol"/>
    </w:rPr>
  </w:style>
  <w:style w:type="character" w:customStyle="1" w:styleId="WW8Num4z0">
    <w:name w:val="WW8Num4z0"/>
    <w:rsid w:val="00DE6B7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E6B77"/>
    <w:rPr>
      <w:rFonts w:ascii="Courier New" w:hAnsi="Courier New"/>
    </w:rPr>
  </w:style>
  <w:style w:type="character" w:customStyle="1" w:styleId="WW8Num4z2">
    <w:name w:val="WW8Num4z2"/>
    <w:rsid w:val="00DE6B77"/>
    <w:rPr>
      <w:rFonts w:ascii="Wingdings" w:hAnsi="Wingdings"/>
    </w:rPr>
  </w:style>
  <w:style w:type="character" w:customStyle="1" w:styleId="WW8Num4z3">
    <w:name w:val="WW8Num4z3"/>
    <w:rsid w:val="00DE6B77"/>
    <w:rPr>
      <w:rFonts w:ascii="Symbol" w:hAnsi="Symbol"/>
    </w:rPr>
  </w:style>
  <w:style w:type="character" w:styleId="Numerstrony">
    <w:name w:val="page number"/>
    <w:basedOn w:val="Domylnaczcionkaakapitu"/>
    <w:rsid w:val="00DE6B77"/>
  </w:style>
  <w:style w:type="character" w:styleId="Hipercze">
    <w:name w:val="Hyperlink"/>
    <w:rsid w:val="00DE6B77"/>
    <w:rPr>
      <w:color w:val="0000FF"/>
      <w:u w:val="single"/>
    </w:rPr>
  </w:style>
  <w:style w:type="character" w:customStyle="1" w:styleId="Symbolewypunktowania">
    <w:name w:val="Symbole wypunktowania"/>
    <w:rsid w:val="00DE6B77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DE6B77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DE6B77"/>
    <w:pPr>
      <w:spacing w:after="120"/>
    </w:pPr>
  </w:style>
  <w:style w:type="paragraph" w:styleId="Lista">
    <w:name w:val="List"/>
    <w:basedOn w:val="Tekstpodstawowy"/>
    <w:rsid w:val="00DE6B77"/>
    <w:rPr>
      <w:rFonts w:cs="Tahoma"/>
    </w:rPr>
  </w:style>
  <w:style w:type="paragraph" w:styleId="Podpis">
    <w:name w:val="Signature"/>
    <w:basedOn w:val="Normalny"/>
    <w:rsid w:val="00DE6B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E6B77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DE6B77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DE6B77"/>
  </w:style>
  <w:style w:type="paragraph" w:styleId="Tekstpodstawowywcity">
    <w:name w:val="Body Text Indent"/>
    <w:basedOn w:val="Normalny"/>
    <w:rsid w:val="00DE6B77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DE6B77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DE6B77"/>
    <w:pPr>
      <w:suppressLineNumbers/>
    </w:pPr>
  </w:style>
  <w:style w:type="paragraph" w:customStyle="1" w:styleId="Nagwektabeli">
    <w:name w:val="Nagłówek tabeli"/>
    <w:basedOn w:val="Zawartotabeli"/>
    <w:rsid w:val="00DE6B77"/>
    <w:pPr>
      <w:jc w:val="center"/>
    </w:pPr>
    <w:rPr>
      <w:b/>
      <w:bCs/>
    </w:rPr>
  </w:style>
  <w:style w:type="paragraph" w:styleId="Tekstpodstawowy2">
    <w:name w:val="Body Text 2"/>
    <w:basedOn w:val="Normalny"/>
    <w:rsid w:val="00DE6B77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0C7AB2"/>
    <w:rPr>
      <w:b/>
      <w:bCs/>
    </w:rPr>
  </w:style>
  <w:style w:type="character" w:styleId="HTML-cytat">
    <w:name w:val="HTML Cite"/>
    <w:uiPriority w:val="99"/>
    <w:unhideWhenUsed/>
    <w:rsid w:val="005F2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3003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2017-04-12T07:00:00Z</dcterms:created>
  <dcterms:modified xsi:type="dcterms:W3CDTF">2017-04-12T07:30:00Z</dcterms:modified>
</cp:coreProperties>
</file>