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88F" w:rsidRPr="001741A6" w:rsidRDefault="009E788F" w:rsidP="009E788F">
      <w:pPr>
        <w:suppressAutoHyphens/>
        <w:spacing w:line="240" w:lineRule="auto"/>
        <w:jc w:val="right"/>
        <w:rPr>
          <w:rFonts w:ascii="Calibri" w:hAnsi="Calibri" w:cs="Calibri"/>
          <w:kern w:val="1"/>
          <w:sz w:val="24"/>
          <w:szCs w:val="24"/>
        </w:rPr>
      </w:pPr>
      <w:r w:rsidRPr="001741A6">
        <w:rPr>
          <w:rFonts w:ascii="Calibri" w:hAnsi="Calibri" w:cs="Calibri"/>
          <w:kern w:val="1"/>
          <w:sz w:val="24"/>
          <w:szCs w:val="24"/>
        </w:rPr>
        <w:t>Załącznik nr 5 do SWZ</w:t>
      </w:r>
    </w:p>
    <w:p w:rsidR="009E788F" w:rsidRPr="001741A6" w:rsidRDefault="009E788F" w:rsidP="009E788F">
      <w:pPr>
        <w:keepNext/>
        <w:numPr>
          <w:ilvl w:val="0"/>
          <w:numId w:val="1"/>
        </w:numPr>
        <w:tabs>
          <w:tab w:val="num" w:pos="432"/>
        </w:tabs>
        <w:suppressAutoHyphens/>
        <w:spacing w:after="160" w:line="200" w:lineRule="atLeast"/>
        <w:ind w:left="0" w:firstLine="0"/>
        <w:outlineLvl w:val="0"/>
        <w:rPr>
          <w:rFonts w:ascii="Calibri" w:eastAsia="Times New Roman" w:hAnsi="Calibri" w:cs="Calibri"/>
          <w:kern w:val="2"/>
          <w:sz w:val="24"/>
          <w:szCs w:val="24"/>
          <w:lang w:eastAsia="zh-CN"/>
        </w:rPr>
      </w:pPr>
    </w:p>
    <w:p w:rsidR="009E788F" w:rsidRPr="001741A6" w:rsidRDefault="009E788F" w:rsidP="009E788F">
      <w:pPr>
        <w:numPr>
          <w:ilvl w:val="7"/>
          <w:numId w:val="1"/>
        </w:numPr>
        <w:suppressAutoHyphens/>
        <w:spacing w:line="240" w:lineRule="auto"/>
        <w:ind w:firstLine="5081"/>
        <w:rPr>
          <w:rFonts w:ascii="Calibri" w:eastAsia="Arial Unicode MS" w:hAnsi="Calibri" w:cs="Calibri"/>
          <w:b/>
          <w:bCs/>
          <w:kern w:val="1"/>
          <w:sz w:val="24"/>
          <w:szCs w:val="24"/>
          <w:lang w:eastAsia="ar-SA"/>
        </w:rPr>
      </w:pPr>
      <w:r w:rsidRPr="001741A6">
        <w:rPr>
          <w:rFonts w:ascii="Calibri" w:eastAsia="Arial Unicode MS" w:hAnsi="Calibri" w:cs="Calibri"/>
          <w:b/>
          <w:bCs/>
          <w:kern w:val="1"/>
          <w:sz w:val="24"/>
          <w:szCs w:val="24"/>
          <w:lang w:eastAsia="ar-SA"/>
        </w:rPr>
        <w:t>Zamawiający:</w:t>
      </w:r>
    </w:p>
    <w:p w:rsidR="009E788F" w:rsidRPr="00BB10CB" w:rsidRDefault="009E788F" w:rsidP="009E788F">
      <w:pPr>
        <w:numPr>
          <w:ilvl w:val="3"/>
          <w:numId w:val="1"/>
        </w:numPr>
        <w:suppressAutoHyphens/>
        <w:spacing w:line="240" w:lineRule="auto"/>
        <w:jc w:val="center"/>
        <w:rPr>
          <w:rFonts w:ascii="Calibri" w:eastAsia="Arial Unicode MS" w:hAnsi="Calibri" w:cs="Tahoma"/>
          <w:b/>
          <w:kern w:val="1"/>
          <w:sz w:val="24"/>
          <w:szCs w:val="24"/>
          <w:lang w:eastAsia="ar-SA"/>
        </w:rPr>
      </w:pPr>
      <w:r w:rsidRPr="001741A6">
        <w:rPr>
          <w:rFonts w:ascii="Calibri" w:eastAsia="Arial Unicode MS" w:hAnsi="Calibri" w:cs="Tahoma"/>
          <w:b/>
          <w:kern w:val="1"/>
          <w:sz w:val="24"/>
          <w:szCs w:val="24"/>
          <w:lang w:eastAsia="ar-SA"/>
        </w:rPr>
        <w:t xml:space="preserve">                                                                                                     </w:t>
      </w:r>
      <w:r w:rsidRPr="00BB10CB">
        <w:rPr>
          <w:rFonts w:ascii="Calibri" w:eastAsia="Arial Unicode MS" w:hAnsi="Calibri" w:cs="Tahoma"/>
          <w:b/>
          <w:kern w:val="1"/>
          <w:sz w:val="24"/>
          <w:szCs w:val="24"/>
          <w:lang w:eastAsia="ar-SA"/>
        </w:rPr>
        <w:t>Gmina Radków</w:t>
      </w:r>
    </w:p>
    <w:p w:rsidR="009E788F" w:rsidRPr="00BB10CB" w:rsidRDefault="009E788F" w:rsidP="009E788F">
      <w:pPr>
        <w:numPr>
          <w:ilvl w:val="0"/>
          <w:numId w:val="1"/>
        </w:numPr>
        <w:suppressAutoHyphens/>
        <w:spacing w:line="240" w:lineRule="auto"/>
        <w:jc w:val="center"/>
        <w:rPr>
          <w:rFonts w:ascii="Calibri" w:eastAsia="Arial Unicode MS" w:hAnsi="Calibri" w:cs="Tahoma"/>
          <w:b/>
          <w:kern w:val="1"/>
          <w:sz w:val="24"/>
          <w:szCs w:val="24"/>
          <w:lang w:eastAsia="ar-SA"/>
        </w:rPr>
      </w:pPr>
      <w:r w:rsidRPr="001741A6">
        <w:rPr>
          <w:rFonts w:ascii="Calibri" w:eastAsia="Arial Unicode MS" w:hAnsi="Calibri" w:cs="Tahoma"/>
          <w:b/>
          <w:kern w:val="1"/>
          <w:sz w:val="24"/>
          <w:szCs w:val="24"/>
          <w:lang w:eastAsia="ar-SA"/>
        </w:rPr>
        <w:t xml:space="preserve">                                                                                                  </w:t>
      </w:r>
      <w:r w:rsidRPr="00BB10CB">
        <w:rPr>
          <w:rFonts w:ascii="Calibri" w:eastAsia="Arial Unicode MS" w:hAnsi="Calibri" w:cs="Tahoma"/>
          <w:b/>
          <w:kern w:val="1"/>
          <w:sz w:val="24"/>
          <w:szCs w:val="24"/>
          <w:lang w:eastAsia="ar-SA"/>
        </w:rPr>
        <w:t>Radków 99</w:t>
      </w:r>
    </w:p>
    <w:p w:rsidR="009E788F" w:rsidRPr="00BB10CB" w:rsidRDefault="009E788F" w:rsidP="009E788F">
      <w:pPr>
        <w:numPr>
          <w:ilvl w:val="0"/>
          <w:numId w:val="1"/>
        </w:numPr>
        <w:suppressAutoHyphens/>
        <w:spacing w:line="240" w:lineRule="auto"/>
        <w:jc w:val="center"/>
        <w:rPr>
          <w:rFonts w:ascii="Calibri" w:eastAsia="Arial Unicode MS" w:hAnsi="Calibri" w:cs="Calibri"/>
          <w:b/>
          <w:kern w:val="1"/>
          <w:sz w:val="28"/>
          <w:szCs w:val="28"/>
          <w:lang w:eastAsia="pl-PL"/>
        </w:rPr>
      </w:pPr>
      <w:r w:rsidRPr="001741A6">
        <w:rPr>
          <w:rFonts w:ascii="Calibri" w:eastAsia="Arial Unicode MS" w:hAnsi="Calibri" w:cs="Tahoma"/>
          <w:b/>
          <w:kern w:val="1"/>
          <w:sz w:val="24"/>
          <w:szCs w:val="24"/>
          <w:lang w:eastAsia="ar-SA"/>
        </w:rPr>
        <w:t xml:space="preserve">                                                                                                  </w:t>
      </w:r>
      <w:r w:rsidRPr="00BB10CB">
        <w:rPr>
          <w:rFonts w:ascii="Calibri" w:eastAsia="Arial Unicode MS" w:hAnsi="Calibri" w:cs="Tahoma"/>
          <w:b/>
          <w:kern w:val="1"/>
          <w:sz w:val="24"/>
          <w:szCs w:val="24"/>
          <w:lang w:eastAsia="ar-SA"/>
        </w:rPr>
        <w:t>29</w:t>
      </w:r>
      <w:r w:rsidRPr="00BB10CB">
        <w:rPr>
          <w:rFonts w:ascii="Calibri" w:eastAsia="Arial Unicode MS" w:hAnsi="Calibri" w:cs="Calibri"/>
          <w:b/>
          <w:kern w:val="1"/>
          <w:sz w:val="24"/>
          <w:szCs w:val="24"/>
          <w:lang w:eastAsia="ar-SA"/>
        </w:rPr>
        <w:t>-135 Radków</w:t>
      </w:r>
    </w:p>
    <w:p w:rsidR="009E788F" w:rsidRPr="001741A6" w:rsidRDefault="009E788F" w:rsidP="009E788F">
      <w:pPr>
        <w:keepNext/>
        <w:numPr>
          <w:ilvl w:val="0"/>
          <w:numId w:val="1"/>
        </w:numPr>
        <w:tabs>
          <w:tab w:val="num" w:pos="432"/>
        </w:tabs>
        <w:suppressAutoHyphens/>
        <w:spacing w:after="160" w:line="200" w:lineRule="atLeast"/>
        <w:ind w:left="0" w:firstLine="0"/>
        <w:outlineLvl w:val="0"/>
        <w:rPr>
          <w:rFonts w:ascii="Calibri" w:eastAsia="Times New Roman" w:hAnsi="Calibri" w:cs="Calibri"/>
          <w:kern w:val="2"/>
          <w:sz w:val="24"/>
          <w:szCs w:val="24"/>
          <w:lang w:eastAsia="zh-CN"/>
        </w:rPr>
      </w:pPr>
    </w:p>
    <w:p w:rsidR="009E788F" w:rsidRPr="001741A6" w:rsidRDefault="009E788F" w:rsidP="009E788F">
      <w:pPr>
        <w:keepNext/>
        <w:numPr>
          <w:ilvl w:val="0"/>
          <w:numId w:val="1"/>
        </w:numPr>
        <w:tabs>
          <w:tab w:val="num" w:pos="432"/>
        </w:tabs>
        <w:suppressAutoHyphens/>
        <w:spacing w:after="200" w:line="200" w:lineRule="atLeast"/>
        <w:ind w:left="0" w:firstLine="0"/>
        <w:outlineLvl w:val="0"/>
        <w:rPr>
          <w:rFonts w:ascii="Calibri" w:eastAsia="Times New Roman" w:hAnsi="Calibri" w:cs="Calibri"/>
          <w:kern w:val="2"/>
          <w:sz w:val="24"/>
          <w:szCs w:val="24"/>
          <w:lang w:eastAsia="zh-CN"/>
        </w:rPr>
      </w:pPr>
      <w:r w:rsidRPr="001741A6">
        <w:rPr>
          <w:rFonts w:ascii="Calibri" w:eastAsia="Times New Roman" w:hAnsi="Calibri" w:cs="Calibri"/>
          <w:kern w:val="2"/>
          <w:sz w:val="24"/>
          <w:szCs w:val="24"/>
          <w:lang w:eastAsia="zh-CN"/>
        </w:rPr>
        <w:t>…...................................</w:t>
      </w:r>
    </w:p>
    <w:p w:rsidR="009E788F" w:rsidRPr="001741A6" w:rsidRDefault="009E788F" w:rsidP="009E788F">
      <w:pPr>
        <w:keepNext/>
        <w:numPr>
          <w:ilvl w:val="0"/>
          <w:numId w:val="1"/>
        </w:numPr>
        <w:tabs>
          <w:tab w:val="num" w:pos="432"/>
        </w:tabs>
        <w:suppressAutoHyphens/>
        <w:spacing w:after="160" w:line="200" w:lineRule="atLeast"/>
        <w:ind w:left="0" w:firstLine="0"/>
        <w:outlineLvl w:val="0"/>
        <w:rPr>
          <w:rFonts w:ascii="Calibri" w:eastAsia="Times New Roman" w:hAnsi="Calibri" w:cs="Calibri"/>
          <w:b/>
          <w:kern w:val="2"/>
          <w:sz w:val="24"/>
          <w:szCs w:val="24"/>
          <w:u w:val="single"/>
          <w:lang w:eastAsia="zh-CN"/>
        </w:rPr>
      </w:pPr>
      <w:r w:rsidRPr="001741A6">
        <w:rPr>
          <w:rFonts w:ascii="Calibri" w:eastAsia="Arial" w:hAnsi="Calibri" w:cs="Calibri"/>
          <w:kern w:val="2"/>
          <w:sz w:val="24"/>
          <w:szCs w:val="24"/>
          <w:lang w:eastAsia="zh-CN"/>
        </w:rPr>
        <w:t xml:space="preserve">  </w:t>
      </w:r>
      <w:r w:rsidRPr="001741A6">
        <w:rPr>
          <w:rFonts w:ascii="Calibri" w:eastAsia="Times New Roman" w:hAnsi="Calibri" w:cs="Calibri"/>
          <w:kern w:val="2"/>
          <w:sz w:val="24"/>
          <w:szCs w:val="24"/>
          <w:lang w:eastAsia="zh-CN"/>
        </w:rPr>
        <w:t>Wykonawca (pieczęć)</w:t>
      </w:r>
    </w:p>
    <w:p w:rsidR="009E788F" w:rsidRPr="001741A6" w:rsidRDefault="009E788F" w:rsidP="009E788F">
      <w:pPr>
        <w:keepNext/>
        <w:numPr>
          <w:ilvl w:val="0"/>
          <w:numId w:val="1"/>
        </w:numPr>
        <w:tabs>
          <w:tab w:val="num" w:pos="432"/>
        </w:tabs>
        <w:suppressAutoHyphens/>
        <w:spacing w:after="160" w:line="200" w:lineRule="atLeast"/>
        <w:ind w:left="0" w:firstLine="0"/>
        <w:jc w:val="center"/>
        <w:outlineLvl w:val="0"/>
        <w:rPr>
          <w:rFonts w:ascii="Calibri" w:eastAsia="Times New Roman" w:hAnsi="Calibri" w:cs="Calibri"/>
          <w:b/>
          <w:kern w:val="2"/>
          <w:sz w:val="24"/>
          <w:szCs w:val="24"/>
          <w:u w:val="single"/>
          <w:lang w:eastAsia="zh-CN"/>
        </w:rPr>
      </w:pPr>
    </w:p>
    <w:p w:rsidR="009E788F" w:rsidRPr="001741A6" w:rsidRDefault="009E788F" w:rsidP="009E788F">
      <w:pPr>
        <w:keepNext/>
        <w:numPr>
          <w:ilvl w:val="0"/>
          <w:numId w:val="1"/>
        </w:numPr>
        <w:tabs>
          <w:tab w:val="num" w:pos="432"/>
        </w:tabs>
        <w:suppressAutoHyphens/>
        <w:spacing w:after="160" w:line="200" w:lineRule="atLeast"/>
        <w:ind w:left="0" w:firstLine="0"/>
        <w:jc w:val="center"/>
        <w:outlineLvl w:val="0"/>
        <w:rPr>
          <w:rFonts w:ascii="Calibri" w:eastAsia="Times New Roman" w:hAnsi="Calibri" w:cs="Calibri"/>
          <w:b/>
          <w:kern w:val="2"/>
          <w:sz w:val="24"/>
          <w:szCs w:val="24"/>
          <w:u w:val="single"/>
          <w:lang w:eastAsia="zh-CN"/>
        </w:rPr>
      </w:pPr>
      <w:r w:rsidRPr="001741A6">
        <w:rPr>
          <w:rFonts w:ascii="Calibri" w:eastAsia="Times New Roman" w:hAnsi="Calibri" w:cs="Calibri"/>
          <w:b/>
          <w:kern w:val="2"/>
          <w:sz w:val="24"/>
          <w:szCs w:val="24"/>
          <w:lang w:eastAsia="zh-CN"/>
        </w:rPr>
        <w:t xml:space="preserve">OŚWIADCZENIE WYKONAWCY </w:t>
      </w:r>
    </w:p>
    <w:p w:rsidR="009E788F" w:rsidRPr="001741A6" w:rsidRDefault="009E788F" w:rsidP="009E788F">
      <w:pPr>
        <w:keepNext/>
        <w:numPr>
          <w:ilvl w:val="0"/>
          <w:numId w:val="1"/>
        </w:numPr>
        <w:tabs>
          <w:tab w:val="num" w:pos="432"/>
        </w:tabs>
        <w:suppressAutoHyphens/>
        <w:spacing w:after="160" w:line="200" w:lineRule="atLeast"/>
        <w:ind w:left="0" w:firstLine="0"/>
        <w:jc w:val="center"/>
        <w:outlineLvl w:val="0"/>
        <w:rPr>
          <w:rFonts w:ascii="Calibri" w:eastAsia="Times New Roman" w:hAnsi="Calibri" w:cs="Calibri"/>
          <w:b/>
          <w:kern w:val="2"/>
          <w:sz w:val="24"/>
          <w:szCs w:val="24"/>
          <w:lang w:eastAsia="zh-CN"/>
        </w:rPr>
      </w:pPr>
      <w:r w:rsidRPr="001741A6">
        <w:rPr>
          <w:rFonts w:ascii="Calibri" w:eastAsia="Times New Roman" w:hAnsi="Calibri" w:cs="Calibri"/>
          <w:b/>
          <w:kern w:val="2"/>
          <w:sz w:val="24"/>
          <w:szCs w:val="24"/>
          <w:lang w:eastAsia="zh-CN"/>
        </w:rPr>
        <w:t>o braku podstaw wykluczenia z udziału w postępowaniu</w:t>
      </w:r>
    </w:p>
    <w:p w:rsidR="009E788F" w:rsidRPr="001741A6" w:rsidRDefault="009E788F" w:rsidP="009E788F">
      <w:pPr>
        <w:keepNext/>
        <w:numPr>
          <w:ilvl w:val="1"/>
          <w:numId w:val="1"/>
        </w:numPr>
        <w:tabs>
          <w:tab w:val="num" w:pos="576"/>
        </w:tabs>
        <w:suppressAutoHyphens/>
        <w:spacing w:after="160" w:line="259" w:lineRule="auto"/>
        <w:ind w:left="0" w:firstLine="0"/>
        <w:jc w:val="center"/>
        <w:outlineLvl w:val="1"/>
        <w:rPr>
          <w:rFonts w:ascii="Calibri" w:eastAsia="Times New Roman" w:hAnsi="Calibri" w:cs="Calibri"/>
          <w:b/>
          <w:kern w:val="2"/>
          <w:sz w:val="24"/>
          <w:szCs w:val="24"/>
          <w:lang w:eastAsia="zh-CN"/>
        </w:rPr>
      </w:pPr>
      <w:r w:rsidRPr="001741A6">
        <w:rPr>
          <w:rFonts w:ascii="Calibri" w:eastAsia="Times New Roman" w:hAnsi="Calibri" w:cs="Calibri"/>
          <w:b/>
          <w:kern w:val="2"/>
          <w:sz w:val="24"/>
          <w:szCs w:val="24"/>
          <w:lang w:eastAsia="zh-CN"/>
        </w:rPr>
        <w:t>Przystępując do postępowania o udzielenie zamówienia publicznego na :</w:t>
      </w:r>
    </w:p>
    <w:p w:rsidR="00520B73" w:rsidRPr="00520B73" w:rsidRDefault="009E788F" w:rsidP="00520B73">
      <w:pPr>
        <w:numPr>
          <w:ilvl w:val="0"/>
          <w:numId w:val="1"/>
        </w:numPr>
        <w:spacing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1741A6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520B73" w:rsidRPr="00520B73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"Przebudowy dróg gminnych: </w:t>
      </w:r>
    </w:p>
    <w:p w:rsidR="00520B73" w:rsidRPr="00520B73" w:rsidRDefault="00520B73" w:rsidP="00520B73">
      <w:pPr>
        <w:numPr>
          <w:ilvl w:val="0"/>
          <w:numId w:val="1"/>
        </w:numPr>
        <w:spacing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520B73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Część 1. Nr 002987T Dębnik – Dzierzgów, </w:t>
      </w:r>
    </w:p>
    <w:p w:rsidR="00520B73" w:rsidRPr="00520B73" w:rsidRDefault="00520B73" w:rsidP="00520B73">
      <w:pPr>
        <w:numPr>
          <w:ilvl w:val="0"/>
          <w:numId w:val="1"/>
        </w:numPr>
        <w:spacing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520B73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Część 2. Nr 003026T Folwark – Kwilina, </w:t>
      </w:r>
    </w:p>
    <w:p w:rsidR="00520B73" w:rsidRPr="00520B73" w:rsidRDefault="00520B73" w:rsidP="00520B73">
      <w:pPr>
        <w:numPr>
          <w:ilvl w:val="0"/>
          <w:numId w:val="1"/>
        </w:numPr>
        <w:spacing w:line="240" w:lineRule="auto"/>
        <w:jc w:val="center"/>
        <w:rPr>
          <w:rFonts w:ascii="Calibri" w:eastAsia="Arial Unicode MS" w:hAnsi="Calibri" w:cs="Calibri"/>
          <w:kern w:val="1"/>
          <w:sz w:val="24"/>
          <w:szCs w:val="24"/>
          <w:lang w:eastAsia="pl-PL"/>
        </w:rPr>
      </w:pPr>
      <w:r w:rsidRPr="00520B73">
        <w:rPr>
          <w:rFonts w:ascii="Calibri" w:eastAsia="Times New Roman" w:hAnsi="Calibri" w:cs="Calibri"/>
          <w:b/>
          <w:sz w:val="24"/>
          <w:szCs w:val="24"/>
          <w:lang w:eastAsia="pl-PL"/>
        </w:rPr>
        <w:t>Część 3. Nr 003028T Kwilina – Szkoła – do granicy z gminą Moskorzew”</w:t>
      </w:r>
    </w:p>
    <w:p w:rsidR="00520B73" w:rsidRPr="00520B73" w:rsidRDefault="00520B73" w:rsidP="00520B73">
      <w:pPr>
        <w:numPr>
          <w:ilvl w:val="0"/>
          <w:numId w:val="1"/>
        </w:numPr>
        <w:spacing w:line="240" w:lineRule="auto"/>
        <w:jc w:val="center"/>
        <w:rPr>
          <w:rFonts w:ascii="Calibri" w:eastAsia="Arial Unicode MS" w:hAnsi="Calibri" w:cs="Calibri"/>
          <w:kern w:val="1"/>
          <w:sz w:val="24"/>
          <w:szCs w:val="24"/>
          <w:lang w:eastAsia="pl-PL"/>
        </w:rPr>
      </w:pPr>
    </w:p>
    <w:p w:rsidR="009E788F" w:rsidRPr="001741A6" w:rsidRDefault="009E788F" w:rsidP="00520B73">
      <w:pPr>
        <w:numPr>
          <w:ilvl w:val="0"/>
          <w:numId w:val="1"/>
        </w:numPr>
        <w:spacing w:line="240" w:lineRule="auto"/>
        <w:jc w:val="center"/>
        <w:rPr>
          <w:rFonts w:ascii="Calibri" w:eastAsia="Arial Unicode MS" w:hAnsi="Calibri" w:cs="Calibri"/>
          <w:kern w:val="1"/>
          <w:sz w:val="24"/>
          <w:szCs w:val="24"/>
          <w:lang w:eastAsia="pl-PL"/>
        </w:rPr>
      </w:pPr>
      <w:r w:rsidRPr="001741A6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 xml:space="preserve">przystępując do udziału w postępowaniu o udzielenie zamówienia publicznego oznaczonego nr sprawy </w:t>
      </w:r>
      <w:r w:rsidRPr="00015E27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>OR.271.4.2021,</w:t>
      </w:r>
      <w:r w:rsidRPr="001741A6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 xml:space="preserve"> oświadczam w imieniu:</w:t>
      </w:r>
    </w:p>
    <w:p w:rsidR="009E788F" w:rsidRPr="001741A6" w:rsidRDefault="009E788F" w:rsidP="009E788F">
      <w:pPr>
        <w:suppressAutoHyphens/>
        <w:jc w:val="both"/>
        <w:rPr>
          <w:rFonts w:ascii="Calibri" w:eastAsia="Arial Unicode MS" w:hAnsi="Calibri" w:cs="Calibri"/>
          <w:kern w:val="1"/>
          <w:sz w:val="24"/>
          <w:szCs w:val="24"/>
          <w:lang w:eastAsia="ar-SA"/>
        </w:rPr>
      </w:pPr>
      <w:r w:rsidRPr="001741A6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>…………………………………………………………………………………………………,</w:t>
      </w:r>
    </w:p>
    <w:p w:rsidR="009E788F" w:rsidRPr="001741A6" w:rsidRDefault="009E788F" w:rsidP="009E788F">
      <w:pPr>
        <w:suppressAutoHyphens/>
        <w:spacing w:after="200"/>
        <w:jc w:val="center"/>
        <w:rPr>
          <w:rFonts w:ascii="Calibri" w:eastAsia="Arial Unicode MS" w:hAnsi="Calibri" w:cs="Calibri"/>
          <w:kern w:val="1"/>
          <w:sz w:val="24"/>
          <w:szCs w:val="24"/>
          <w:lang w:eastAsia="ar-SA"/>
        </w:rPr>
      </w:pPr>
      <w:r w:rsidRPr="001741A6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>(nazwa Wykonawcy)</w:t>
      </w:r>
    </w:p>
    <w:p w:rsidR="009E788F" w:rsidRPr="001741A6" w:rsidRDefault="009E788F" w:rsidP="009E788F">
      <w:pPr>
        <w:suppressAutoHyphens/>
        <w:spacing w:after="200"/>
        <w:jc w:val="both"/>
        <w:rPr>
          <w:rFonts w:ascii="Calibri" w:eastAsia="Arial Unicode MS" w:hAnsi="Calibri" w:cs="Calibri"/>
          <w:kern w:val="1"/>
          <w:sz w:val="24"/>
          <w:szCs w:val="24"/>
          <w:lang w:eastAsia="ar-SA"/>
        </w:rPr>
      </w:pPr>
      <w:r w:rsidRPr="001741A6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>1)  że w stosunku do niego na dzień składania ofert:</w:t>
      </w:r>
    </w:p>
    <w:p w:rsidR="009E788F" w:rsidRPr="001741A6" w:rsidRDefault="009E788F" w:rsidP="009E788F">
      <w:pPr>
        <w:suppressAutoHyphens/>
        <w:spacing w:after="200"/>
        <w:jc w:val="both"/>
        <w:rPr>
          <w:rFonts w:ascii="Calibri" w:eastAsia="Arial Unicode MS" w:hAnsi="Calibri" w:cs="Calibri"/>
          <w:kern w:val="1"/>
          <w:sz w:val="24"/>
          <w:szCs w:val="24"/>
          <w:u w:val="single"/>
          <w:lang w:eastAsia="ar-SA"/>
        </w:rPr>
      </w:pPr>
      <w:r w:rsidRPr="001741A6">
        <w:rPr>
          <w:rFonts w:ascii="Calibri" w:eastAsia="Arial Unicode MS" w:hAnsi="Calibri" w:cs="Calibri"/>
          <w:i/>
          <w:kern w:val="1"/>
          <w:sz w:val="24"/>
          <w:szCs w:val="24"/>
          <w:u w:val="single"/>
          <w:lang w:eastAsia="ar-SA"/>
        </w:rPr>
        <w:t>zaznaczyć właściwe:</w:t>
      </w:r>
    </w:p>
    <w:p w:rsidR="009E788F" w:rsidRPr="001741A6" w:rsidRDefault="009E788F" w:rsidP="009E788F">
      <w:pPr>
        <w:suppressAutoHyphens/>
        <w:spacing w:line="240" w:lineRule="auto"/>
        <w:jc w:val="both"/>
        <w:rPr>
          <w:rFonts w:ascii="Calibri" w:eastAsia="Arial Unicode MS" w:hAnsi="Calibri" w:cs="Calibri"/>
          <w:kern w:val="1"/>
          <w:sz w:val="24"/>
          <w:szCs w:val="24"/>
          <w:lang w:eastAsia="ar-SA"/>
        </w:rPr>
      </w:pPr>
      <w:r w:rsidRPr="001741A6">
        <w:rPr>
          <w:rFonts w:ascii="Calibri" w:hAnsi="Calibri" w:cs="Calibri"/>
          <w:kern w:val="1"/>
          <w:sz w:val="24"/>
          <w:szCs w:val="24"/>
        </w:rPr>
        <w:sym w:font="Symbol" w:char="F0A0"/>
      </w:r>
      <w:r w:rsidRPr="001741A6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 xml:space="preserve"> nie wydano prawomocnego wyroku sądu lub ostatecznej decyzji administracyjnej o zaleganiu z uiszczaniem podatków, opłat lub składek na ubezpieczenia społeczne lub zdrowotne,</w:t>
      </w:r>
    </w:p>
    <w:p w:rsidR="009E788F" w:rsidRPr="001741A6" w:rsidRDefault="009E788F" w:rsidP="009E788F">
      <w:pPr>
        <w:suppressAutoHyphens/>
        <w:spacing w:line="240" w:lineRule="auto"/>
        <w:jc w:val="both"/>
        <w:rPr>
          <w:rFonts w:ascii="Calibri" w:eastAsia="Arial Unicode MS" w:hAnsi="Calibri" w:cs="Calibri"/>
          <w:kern w:val="1"/>
          <w:sz w:val="24"/>
          <w:szCs w:val="24"/>
          <w:lang w:eastAsia="ar-SA"/>
        </w:rPr>
      </w:pPr>
      <w:r w:rsidRPr="001741A6">
        <w:rPr>
          <w:rFonts w:ascii="Calibri" w:hAnsi="Calibri" w:cs="Calibri"/>
          <w:kern w:val="1"/>
          <w:sz w:val="24"/>
          <w:szCs w:val="24"/>
        </w:rPr>
        <w:sym w:font="Symbol" w:char="F0A0"/>
      </w:r>
      <w:r w:rsidRPr="001741A6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 xml:space="preserve"> wydano prawomocny wyrok sądu lub ostateczną decyzję administracyjną o zaleganiu z uiszczaniem podatków, opłat lub składek na ubezpieczenia społeczne lub zdrowotne a Wykonawca przedkłada wraz z niniejszym oświadczeniem dokumenty potwierdzające dokonanie płatności tych należności wraz z ewentualnymi odsetkami lub grzywnami lub zawarto wiążące porozumienie w sprawie spłat tych należności;</w:t>
      </w:r>
    </w:p>
    <w:p w:rsidR="009E788F" w:rsidRPr="001741A6" w:rsidRDefault="009E788F" w:rsidP="009E788F">
      <w:pPr>
        <w:numPr>
          <w:ilvl w:val="0"/>
          <w:numId w:val="2"/>
        </w:numPr>
        <w:suppressAutoHyphens/>
        <w:spacing w:after="200" w:line="240" w:lineRule="auto"/>
        <w:ind w:left="0" w:firstLine="0"/>
        <w:jc w:val="both"/>
        <w:rPr>
          <w:rFonts w:ascii="Calibri" w:eastAsia="Arial Unicode MS" w:hAnsi="Calibri" w:cs="Calibri"/>
          <w:kern w:val="1"/>
          <w:sz w:val="24"/>
          <w:szCs w:val="24"/>
          <w:lang w:eastAsia="ar-SA"/>
        </w:rPr>
      </w:pPr>
      <w:r w:rsidRPr="001741A6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>nie orzeczono tytułem środka zapobiegawczego zakazu ubiegania się o zamówienie publiczne;</w:t>
      </w:r>
      <w:r w:rsidRPr="001741A6">
        <w:rPr>
          <w:rFonts w:ascii="Calibri" w:eastAsia="Arial" w:hAnsi="Calibri" w:cs="Calibri"/>
          <w:kern w:val="1"/>
          <w:sz w:val="24"/>
          <w:szCs w:val="24"/>
          <w:lang w:eastAsia="ar-SA"/>
        </w:rPr>
        <w:t xml:space="preserve">            </w:t>
      </w:r>
    </w:p>
    <w:p w:rsidR="009E788F" w:rsidRPr="001741A6" w:rsidRDefault="009E788F" w:rsidP="009E788F">
      <w:pPr>
        <w:spacing w:line="240" w:lineRule="auto"/>
        <w:jc w:val="right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 w:rsidRPr="001741A6">
        <w:rPr>
          <w:rFonts w:ascii="Calibri" w:eastAsia="Arial" w:hAnsi="Calibri" w:cs="Calibri"/>
          <w:kern w:val="1"/>
          <w:sz w:val="24"/>
          <w:szCs w:val="24"/>
          <w:lang w:eastAsia="ar-SA"/>
        </w:rPr>
        <w:t xml:space="preserve">     </w:t>
      </w:r>
      <w:r w:rsidRPr="001741A6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...............................................................................................</w:t>
      </w:r>
    </w:p>
    <w:p w:rsidR="009E788F" w:rsidRPr="001741A6" w:rsidRDefault="009E788F" w:rsidP="009E788F">
      <w:pPr>
        <w:suppressAutoHyphens/>
        <w:spacing w:line="240" w:lineRule="auto"/>
        <w:jc w:val="both"/>
        <w:rPr>
          <w:rFonts w:ascii="Calibri" w:eastAsia="Arial Unicode MS" w:hAnsi="Calibri" w:cs="Calibri"/>
          <w:kern w:val="1"/>
          <w:sz w:val="24"/>
          <w:szCs w:val="24"/>
          <w:lang w:eastAsia="ar-SA"/>
        </w:rPr>
      </w:pPr>
      <w:r w:rsidRPr="001741A6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 xml:space="preserve">                                                                                                               pieczątka i podpis Wykonawcy</w:t>
      </w:r>
    </w:p>
    <w:p w:rsidR="009E788F" w:rsidRPr="001741A6" w:rsidRDefault="009E788F" w:rsidP="009E788F">
      <w:pPr>
        <w:suppressAutoHyphens/>
        <w:spacing w:line="240" w:lineRule="auto"/>
        <w:jc w:val="both"/>
        <w:rPr>
          <w:rFonts w:ascii="Calibri" w:eastAsia="Arial Unicode MS" w:hAnsi="Calibri" w:cs="Calibri"/>
          <w:kern w:val="1"/>
          <w:sz w:val="24"/>
          <w:szCs w:val="24"/>
          <w:lang w:eastAsia="ar-SA"/>
        </w:rPr>
      </w:pPr>
      <w:r w:rsidRPr="001741A6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 xml:space="preserve">                                                            lub osoby upoważnionej do reprezentowania Wykonawcy</w:t>
      </w:r>
    </w:p>
    <w:p w:rsidR="009E788F" w:rsidRPr="001741A6" w:rsidRDefault="009E788F" w:rsidP="009E788F">
      <w:pPr>
        <w:suppressAutoHyphens/>
        <w:spacing w:line="240" w:lineRule="auto"/>
        <w:jc w:val="both"/>
        <w:rPr>
          <w:rFonts w:ascii="Calibri" w:hAnsi="Calibri" w:cs="Calibri"/>
          <w:kern w:val="1"/>
          <w:sz w:val="24"/>
          <w:szCs w:val="24"/>
        </w:rPr>
      </w:pPr>
      <w:r w:rsidRPr="001741A6">
        <w:rPr>
          <w:rFonts w:ascii="Calibri" w:hAnsi="Calibri" w:cs="Calibri"/>
          <w:kern w:val="1"/>
          <w:sz w:val="24"/>
          <w:szCs w:val="24"/>
        </w:rPr>
        <w:t xml:space="preserve">*) </w:t>
      </w:r>
      <w:r w:rsidRPr="001741A6">
        <w:rPr>
          <w:rFonts w:ascii="Calibri" w:hAnsi="Calibri" w:cs="Calibri"/>
          <w:i/>
          <w:kern w:val="1"/>
          <w:sz w:val="24"/>
          <w:szCs w:val="24"/>
          <w:lang w:eastAsia="ar-SA"/>
        </w:rPr>
        <w:t>Niepotrzebne skreślić</w:t>
      </w:r>
    </w:p>
    <w:p w:rsidR="004E68B8" w:rsidRDefault="004E68B8" w:rsidP="009E788F">
      <w:bookmarkStart w:id="0" w:name="_GoBack"/>
      <w:bookmarkEnd w:id="0"/>
    </w:p>
    <w:sectPr w:rsidR="004E68B8" w:rsidSect="004F06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/>
        <w:kern w:val="0"/>
        <w:sz w:val="24"/>
        <w:szCs w:val="24"/>
        <w:lang w:eastAsia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5B1689A"/>
    <w:multiLevelType w:val="multilevel"/>
    <w:tmpl w:val="2D825B56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B01772"/>
    <w:rsid w:val="004E68B8"/>
    <w:rsid w:val="004F06DB"/>
    <w:rsid w:val="00520B73"/>
    <w:rsid w:val="009E788F"/>
    <w:rsid w:val="00B01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788F"/>
    <w:pPr>
      <w:spacing w:after="0"/>
    </w:pPr>
    <w:rPr>
      <w:rFonts w:ascii="Arial" w:eastAsia="Calibri" w:hAnsi="Arial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788F"/>
    <w:pPr>
      <w:spacing w:after="0"/>
    </w:pPr>
    <w:rPr>
      <w:rFonts w:ascii="Arial" w:eastAsia="Calibri" w:hAnsi="Arial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Admin</cp:lastModifiedBy>
  <cp:revision>3</cp:revision>
  <dcterms:created xsi:type="dcterms:W3CDTF">2021-10-06T09:16:00Z</dcterms:created>
  <dcterms:modified xsi:type="dcterms:W3CDTF">2021-10-08T10:36:00Z</dcterms:modified>
</cp:coreProperties>
</file>