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1C4096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1E56CA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1E56CA">
              <w:rPr>
                <w:b/>
                <w:sz w:val="28"/>
                <w:szCs w:val="22"/>
              </w:rPr>
              <w:t>SO</w:t>
            </w:r>
            <w:r w:rsidR="00243F99">
              <w:rPr>
                <w:b/>
                <w:sz w:val="28"/>
                <w:szCs w:val="22"/>
              </w:rPr>
              <w:t>C</w:t>
            </w:r>
            <w:r w:rsidRPr="001E56CA">
              <w:rPr>
                <w:b/>
                <w:sz w:val="28"/>
                <w:szCs w:val="22"/>
              </w:rPr>
              <w:t>-0</w:t>
            </w:r>
            <w:r w:rsidR="001E56CA" w:rsidRPr="001E56CA">
              <w:rPr>
                <w:b/>
                <w:sz w:val="28"/>
                <w:szCs w:val="22"/>
              </w:rPr>
              <w:t>1</w:t>
            </w:r>
          </w:p>
        </w:tc>
      </w:tr>
      <w:tr w:rsidR="00153C8A" w:rsidRPr="00861069" w:rsidTr="001C4096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53C8A" w:rsidRPr="00861069" w:rsidRDefault="001C4096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150495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C8A" w:rsidRPr="00861069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C8A" w:rsidRPr="002A13FA" w:rsidRDefault="00153C8A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3015B1">
              <w:rPr>
                <w:rFonts w:ascii="Calibri" w:hAnsi="Calibri"/>
                <w:sz w:val="22"/>
              </w:rPr>
              <w:t>2</w:t>
            </w:r>
          </w:p>
        </w:tc>
      </w:tr>
      <w:tr w:rsidR="00153C8A" w:rsidRPr="00861069" w:rsidTr="001C4096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53C8A" w:rsidRPr="00861069" w:rsidRDefault="00153C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C8A" w:rsidRPr="006F3BBD" w:rsidRDefault="00153C8A" w:rsidP="0014652B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153C8A" w:rsidRPr="00C94579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153C8A" w:rsidRPr="0044261B" w:rsidTr="0014652B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53C8A" w:rsidRPr="00EF0781" w:rsidRDefault="0014112A" w:rsidP="0014652B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153C8A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153C8A" w:rsidRPr="0044261B" w:rsidRDefault="00153C8A" w:rsidP="0014652B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 piątku  w godz. od 7:30 do 15:30</w:t>
                  </w:r>
                </w:p>
              </w:tc>
            </w:tr>
          </w:tbl>
          <w:p w:rsidR="00153C8A" w:rsidRPr="006D5E65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C8A" w:rsidRPr="002A13FA" w:rsidRDefault="00153C8A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153C8A" w:rsidRPr="002A13FA" w:rsidRDefault="008A4452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12.04.</w:t>
            </w:r>
            <w:r w:rsidR="003015B1">
              <w:rPr>
                <w:rFonts w:ascii="Calibri" w:hAnsi="Calibri"/>
                <w:sz w:val="22"/>
              </w:rPr>
              <w:t>2017</w:t>
            </w:r>
          </w:p>
        </w:tc>
      </w:tr>
      <w:tr w:rsidR="00482703" w:rsidRPr="00861069" w:rsidTr="001C4096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F7A79" w:rsidRPr="00BC412C" w:rsidRDefault="008F7A79" w:rsidP="00AD20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22"/>
              </w:rPr>
              <w:t>Zameldowanie</w:t>
            </w:r>
            <w:r w:rsidR="00AD20AC">
              <w:rPr>
                <w:b/>
                <w:sz w:val="32"/>
                <w:szCs w:val="22"/>
              </w:rPr>
              <w:t xml:space="preserve">/wymeldowanie </w:t>
            </w:r>
            <w:r>
              <w:rPr>
                <w:b/>
                <w:sz w:val="32"/>
                <w:szCs w:val="22"/>
              </w:rPr>
              <w:t>na pobyt stały</w:t>
            </w: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10206" w:type="dxa"/>
            <w:gridSpan w:val="3"/>
          </w:tcPr>
          <w:p w:rsidR="009F0645" w:rsidRPr="00A16149" w:rsidRDefault="00363D4B" w:rsidP="001C4096">
            <w:pPr>
              <w:pStyle w:val="Default"/>
              <w:spacing w:before="60"/>
              <w:rPr>
                <w:rFonts w:ascii="Arial" w:hAnsi="Arial" w:cs="Arial"/>
                <w:sz w:val="18"/>
              </w:rPr>
            </w:pPr>
            <w:r w:rsidRPr="00363D4B">
              <w:rPr>
                <w:rFonts w:ascii="Arial" w:hAnsi="Arial" w:cs="Arial"/>
                <w:sz w:val="22"/>
                <w:szCs w:val="22"/>
              </w:rPr>
              <w:t>U</w:t>
            </w:r>
            <w:r w:rsidR="009F0645">
              <w:rPr>
                <w:rFonts w:ascii="Arial" w:hAnsi="Arial" w:cs="Arial"/>
                <w:sz w:val="22"/>
                <w:szCs w:val="22"/>
              </w:rPr>
              <w:t xml:space="preserve">stawa z dnia </w:t>
            </w:r>
            <w:r w:rsidR="001C4096">
              <w:rPr>
                <w:rFonts w:ascii="Arial" w:hAnsi="Arial" w:cs="Arial"/>
                <w:sz w:val="22"/>
                <w:szCs w:val="22"/>
              </w:rPr>
              <w:t>24 września 2010</w:t>
            </w:r>
            <w:r w:rsidR="009F0645">
              <w:rPr>
                <w:rFonts w:ascii="Arial" w:hAnsi="Arial" w:cs="Arial"/>
                <w:sz w:val="22"/>
                <w:szCs w:val="22"/>
              </w:rPr>
              <w:t xml:space="preserve">r. 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o ewidencji ludności </w:t>
            </w:r>
            <w:r w:rsidR="001C409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A9487B">
              <w:rPr>
                <w:rFonts w:ascii="Arial" w:hAnsi="Arial" w:cs="Arial"/>
                <w:sz w:val="22"/>
                <w:szCs w:val="22"/>
              </w:rPr>
              <w:t>t.j</w:t>
            </w:r>
            <w:proofErr w:type="spellEnd"/>
            <w:r w:rsidR="00A9487B">
              <w:rPr>
                <w:rFonts w:ascii="Arial" w:hAnsi="Arial" w:cs="Arial"/>
                <w:sz w:val="22"/>
                <w:szCs w:val="22"/>
              </w:rPr>
              <w:t>.</w:t>
            </w:r>
            <w:r w:rsidR="00D8130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9487B">
              <w:rPr>
                <w:rFonts w:ascii="Arial" w:hAnsi="Arial" w:cs="Arial"/>
                <w:sz w:val="22"/>
                <w:szCs w:val="22"/>
              </w:rPr>
              <w:t>Dz.</w:t>
            </w:r>
            <w:r w:rsidR="001C4096">
              <w:rPr>
                <w:rFonts w:ascii="Arial" w:hAnsi="Arial" w:cs="Arial"/>
                <w:sz w:val="22"/>
                <w:szCs w:val="22"/>
              </w:rPr>
              <w:t>U. z 201</w:t>
            </w:r>
            <w:r w:rsidR="00A9487B">
              <w:rPr>
                <w:rFonts w:ascii="Arial" w:hAnsi="Arial" w:cs="Arial"/>
                <w:sz w:val="22"/>
                <w:szCs w:val="22"/>
              </w:rPr>
              <w:t>7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A9487B">
              <w:rPr>
                <w:rFonts w:ascii="Arial" w:hAnsi="Arial" w:cs="Arial"/>
                <w:sz w:val="22"/>
                <w:szCs w:val="22"/>
              </w:rPr>
              <w:t>, poz. 657</w:t>
            </w:r>
            <w:r w:rsidR="009F064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43333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4"/>
        </w:trPr>
        <w:tc>
          <w:tcPr>
            <w:tcW w:w="10206" w:type="dxa"/>
            <w:gridSpan w:val="3"/>
          </w:tcPr>
          <w:p w:rsidR="0000644D" w:rsidRPr="0000644D" w:rsidRDefault="0000644D" w:rsidP="0000644D">
            <w:pPr>
              <w:suppressAutoHyphens w:val="0"/>
              <w:autoSpaceDE w:val="0"/>
              <w:autoSpaceDN w:val="0"/>
              <w:adjustRightInd w:val="0"/>
              <w:spacing w:before="80"/>
              <w:ind w:left="318" w:hanging="318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1. </w:t>
            </w:r>
            <w:r w:rsidR="0026669F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Wypisane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: </w:t>
            </w:r>
            <w:r w:rsidRPr="002018EC">
              <w:rPr>
                <w:rFonts w:ascii="Arial" w:hAnsi="Arial" w:cs="Arial"/>
                <w:i/>
                <w:sz w:val="22"/>
                <w:szCs w:val="24"/>
                <w:lang w:eastAsia="pl-PL"/>
              </w:rPr>
              <w:t>Zgłoszenie pobytu stałego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(odrę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bne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dla każdej osoby meldującej się,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w tym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również </w:t>
            </w:r>
            <w:r w:rsidR="000A6862"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       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dla dziecka)</w:t>
            </w:r>
          </w:p>
          <w:p w:rsidR="0000644D" w:rsidRPr="0000644D" w:rsidRDefault="008A6F18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2</w:t>
            </w:r>
            <w:r w:rsidR="0026669F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. </w:t>
            </w:r>
            <w:r w:rsidR="0092412B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 </w:t>
            </w:r>
            <w:r w:rsid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D</w:t>
            </w:r>
            <w:r w:rsidR="0000644D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o wglądu:</w:t>
            </w:r>
          </w:p>
          <w:p w:rsidR="0000644D" w:rsidRPr="0000644D" w:rsidRDefault="0092412B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 -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dowód osobisty,</w:t>
            </w:r>
          </w:p>
          <w:p w:rsidR="0000644D" w:rsidRPr="0000644D" w:rsidRDefault="0092412B" w:rsidP="0092412B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- 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decyzja o przydziale lokalu (umowa najmu) lub tytuł własności budynku mieszkalnego</w:t>
            </w:r>
            <w:r w:rsidR="001E56CA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w przypadku dziedziczenia –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prawomocne P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ostanowienie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S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ą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du o nabyciu spadku (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oryginały dokumentów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)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,</w:t>
            </w:r>
          </w:p>
          <w:p w:rsidR="00861069" w:rsidRPr="0000644D" w:rsidRDefault="00861069" w:rsidP="0092412B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</w:rPr>
            </w:pPr>
          </w:p>
        </w:tc>
      </w:tr>
      <w:tr w:rsidR="00543333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277382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10206" w:type="dxa"/>
            <w:gridSpan w:val="3"/>
            <w:vAlign w:val="center"/>
          </w:tcPr>
          <w:p w:rsidR="001C4096" w:rsidRDefault="00277382" w:rsidP="001E56CA">
            <w:pPr>
              <w:tabs>
                <w:tab w:val="left" w:pos="759"/>
              </w:tabs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1E56CA" w:rsidRPr="001E56CA">
              <w:rPr>
                <w:rFonts w:ascii="Arial" w:hAnsi="Arial" w:cs="Arial"/>
                <w:sz w:val="22"/>
              </w:rPr>
              <w:t>17</w:t>
            </w:r>
            <w:r w:rsidRPr="001E56CA">
              <w:rPr>
                <w:rFonts w:ascii="Arial" w:hAnsi="Arial" w:cs="Arial"/>
                <w:sz w:val="22"/>
              </w:rPr>
              <w:t xml:space="preserve"> (piętro I)</w:t>
            </w:r>
            <w:r w:rsidR="001C4096">
              <w:rPr>
                <w:rFonts w:ascii="Arial" w:hAnsi="Arial" w:cs="Arial"/>
                <w:sz w:val="22"/>
              </w:rPr>
              <w:t xml:space="preserve">, lub na stronie </w:t>
            </w:r>
            <w:hyperlink r:id="rId10" w:history="1">
              <w:r w:rsidR="00835338" w:rsidRPr="001D740C">
                <w:rPr>
                  <w:rStyle w:val="Hipercze"/>
                  <w:rFonts w:ascii="Arial" w:hAnsi="Arial" w:cs="Arial"/>
                  <w:sz w:val="22"/>
                </w:rPr>
                <w:t>https://obywatel.gov.pl/meldunek</w:t>
              </w:r>
            </w:hyperlink>
          </w:p>
          <w:p w:rsidR="00277382" w:rsidRPr="00B86C13" w:rsidRDefault="00277382" w:rsidP="001E56CA">
            <w:pPr>
              <w:tabs>
                <w:tab w:val="left" w:pos="759"/>
              </w:tabs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82503A" w:rsidRPr="000A6862" w:rsidRDefault="000A6862" w:rsidP="0082503A">
            <w:pPr>
              <w:pStyle w:val="Default"/>
              <w:rPr>
                <w:rFonts w:ascii="Arial" w:hAnsi="Arial" w:cs="Arial"/>
              </w:rPr>
            </w:pPr>
            <w:r w:rsidRPr="000A6862">
              <w:rPr>
                <w:rFonts w:ascii="Arial" w:hAnsi="Arial" w:cs="Arial"/>
                <w:sz w:val="22"/>
              </w:rPr>
              <w:t>Nie pobiera się</w:t>
            </w:r>
          </w:p>
        </w:tc>
      </w:tr>
      <w:tr w:rsidR="00AC6E06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8820BF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0206" w:type="dxa"/>
            <w:gridSpan w:val="3"/>
            <w:vAlign w:val="center"/>
          </w:tcPr>
          <w:p w:rsidR="008820BF" w:rsidRPr="00256CEC" w:rsidRDefault="008820BF" w:rsidP="001E56CA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="00595F56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595F56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595F56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595F56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595F56"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 w:rsidR="001E56CA">
              <w:rPr>
                <w:rFonts w:ascii="Arial" w:hAnsi="Arial" w:cs="Arial"/>
                <w:sz w:val="22"/>
                <w:szCs w:val="22"/>
              </w:rPr>
              <w:t>pok. Nr 17,</w:t>
            </w:r>
            <w:r w:rsidR="00595F5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(</w:t>
            </w:r>
            <w:r w:rsidR="00595F56" w:rsidRPr="001E56CA">
              <w:rPr>
                <w:rFonts w:ascii="Arial" w:hAnsi="Arial" w:cs="Arial"/>
                <w:sz w:val="22"/>
                <w:szCs w:val="22"/>
              </w:rPr>
              <w:t>I piętro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03900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8820BF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8820BF" w:rsidRPr="001E56CA" w:rsidRDefault="00E33B4B" w:rsidP="00E33B4B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Referat Spraw Obywatelskich, Obronnych i Obrony Cywilnej, </w:t>
            </w:r>
            <w:r w:rsidR="001E56CA">
              <w:rPr>
                <w:rFonts w:ascii="Arial" w:hAnsi="Arial" w:cs="Arial"/>
                <w:sz w:val="22"/>
                <w:szCs w:val="22"/>
              </w:rPr>
              <w:t>pok. Nr 17,</w:t>
            </w:r>
            <w:r w:rsidR="001E56C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(I piętro)</w:t>
            </w:r>
            <w:r w:rsidR="001E56CA">
              <w:rPr>
                <w:rFonts w:ascii="Arial" w:hAnsi="Arial" w:cs="Arial"/>
                <w:color w:val="FF0000"/>
                <w:sz w:val="22"/>
              </w:rPr>
              <w:t>,</w:t>
            </w:r>
            <w:r w:rsidR="008820BF" w:rsidRPr="00840169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(34) 35</w:t>
            </w:r>
            <w:r w:rsidR="008820BF">
              <w:rPr>
                <w:rFonts w:ascii="Calibri" w:hAnsi="Calibri"/>
                <w:sz w:val="26"/>
                <w:szCs w:val="26"/>
              </w:rPr>
              <w:t xml:space="preserve"> 4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1</w:t>
            </w:r>
            <w:r w:rsidR="008820BF">
              <w:rPr>
                <w:rFonts w:ascii="Calibri" w:hAnsi="Calibri"/>
                <w:sz w:val="26"/>
                <w:szCs w:val="26"/>
              </w:rPr>
              <w:t> 1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20</w:t>
            </w:r>
            <w:r w:rsidR="008820BF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="001E56CA">
              <w:rPr>
                <w:rFonts w:ascii="Calibri" w:hAnsi="Calibri"/>
                <w:sz w:val="24"/>
                <w:szCs w:val="22"/>
              </w:rPr>
              <w:t>wewn</w:t>
            </w:r>
            <w:proofErr w:type="spellEnd"/>
            <w:r w:rsidR="001E56CA">
              <w:rPr>
                <w:rFonts w:ascii="Calibri" w:hAnsi="Calibri"/>
                <w:sz w:val="24"/>
                <w:szCs w:val="22"/>
              </w:rPr>
              <w:t>. 24</w:t>
            </w:r>
            <w:r w:rsidR="008820BF" w:rsidRPr="001E56CA">
              <w:rPr>
                <w:rFonts w:ascii="Calibri" w:hAnsi="Calibri"/>
                <w:sz w:val="24"/>
                <w:szCs w:val="22"/>
              </w:rPr>
              <w:t>,</w:t>
            </w:r>
            <w:r w:rsidR="008820BF">
              <w:rPr>
                <w:rFonts w:ascii="Calibri" w:hAnsi="Calibri"/>
                <w:color w:val="FF0000"/>
                <w:sz w:val="24"/>
                <w:szCs w:val="22"/>
              </w:rPr>
              <w:t xml:space="preserve"> </w:t>
            </w:r>
            <w:r w:rsidR="001E56CA" w:rsidRPr="001E56CA">
              <w:rPr>
                <w:rFonts w:ascii="Calibri" w:hAnsi="Calibri"/>
                <w:sz w:val="24"/>
                <w:szCs w:val="22"/>
              </w:rPr>
              <w:t xml:space="preserve">pracownik:  Anna </w:t>
            </w:r>
            <w:r w:rsidR="001C4096">
              <w:rPr>
                <w:rFonts w:ascii="Calibri" w:hAnsi="Calibri"/>
                <w:sz w:val="24"/>
                <w:szCs w:val="22"/>
              </w:rPr>
              <w:t>Nowakowska</w:t>
            </w:r>
            <w:r w:rsidR="008820BF" w:rsidRPr="001E56CA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1" w:history="1">
              <w:r w:rsidR="008820BF" w:rsidRPr="001E56CA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0206" w:type="dxa"/>
            <w:gridSpan w:val="3"/>
          </w:tcPr>
          <w:p w:rsidR="00515906" w:rsidRPr="00515906" w:rsidRDefault="00D41465" w:rsidP="00A96EA8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Bez zbędnej zwłoki </w:t>
            </w:r>
          </w:p>
        </w:tc>
      </w:tr>
      <w:tr w:rsidR="00543333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511336" w:rsidRPr="00511336" w:rsidRDefault="00D41465" w:rsidP="00511336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Nie przysługuje </w:t>
            </w:r>
          </w:p>
        </w:tc>
      </w:tr>
      <w:tr w:rsidR="00543333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2"/>
        </w:trPr>
        <w:tc>
          <w:tcPr>
            <w:tcW w:w="10206" w:type="dxa"/>
            <w:gridSpan w:val="3"/>
          </w:tcPr>
          <w:p w:rsidR="003F5730" w:rsidRPr="003F5730" w:rsidRDefault="003F5730" w:rsidP="00346BA8">
            <w:pPr>
              <w:suppressAutoHyphens w:val="0"/>
              <w:autoSpaceDE w:val="0"/>
              <w:autoSpaceDN w:val="0"/>
              <w:adjustRightInd w:val="0"/>
              <w:spacing w:before="8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1. Od 01.01.2013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r. nie ma obowiązku wymeldowania się z dotychczasowego miejsca pobytu</w:t>
            </w:r>
          </w:p>
          <w:p w:rsidR="003F5730" w:rsidRDefault="003F5730" w:rsidP="00346BA8">
            <w:pPr>
              <w:suppressAutoHyphens w:val="0"/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 xml:space="preserve">stałego, aby zameldować się na pobyt stały w nowym miejscu zamieszkania. </w:t>
            </w:r>
          </w:p>
          <w:p w:rsidR="003F5730" w:rsidRPr="003F5730" w:rsidRDefault="003F5730" w:rsidP="00346BA8">
            <w:pPr>
              <w:suppressAutoHyphens w:val="0"/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Wszystkie te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czynności można wykonać z chwilą zameldowania się w nowym miejscu pobytu.</w:t>
            </w:r>
          </w:p>
          <w:p w:rsidR="003F5730" w:rsidRPr="003F5730" w:rsidRDefault="003F5730" w:rsidP="00346BA8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2. Osoba meldująca się powinna uzyskać na formularzu „</w:t>
            </w:r>
            <w:r w:rsidRPr="003F5730">
              <w:rPr>
                <w:rFonts w:ascii="Arial" w:hAnsi="Arial" w:cs="Arial"/>
                <w:i/>
                <w:sz w:val="22"/>
                <w:szCs w:val="24"/>
                <w:lang w:eastAsia="pl-PL"/>
              </w:rPr>
              <w:t>Zgłoszenie pobytu stałego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”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potwierdzenie faktu zamieszkiwania dokonane przez najemcę lub właściciela lokalu.</w:t>
            </w:r>
          </w:p>
          <w:p w:rsidR="003F5730" w:rsidRPr="003F5730" w:rsidRDefault="003F5730" w:rsidP="00346BA8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3.Poświadczenie pobytu dokonuje właściciel lub inna osoba posiadająca tytuł prawny do lokalu</w:t>
            </w:r>
          </w:p>
          <w:p w:rsidR="003F5730" w:rsidRPr="003F5730" w:rsidRDefault="00346BA8" w:rsidP="00346BA8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</w:t>
            </w:r>
            <w:r w:rsidR="003F5730" w:rsidRPr="003F5730">
              <w:rPr>
                <w:rFonts w:ascii="Arial" w:hAnsi="Arial" w:cs="Arial"/>
                <w:sz w:val="22"/>
                <w:szCs w:val="24"/>
                <w:lang w:eastAsia="pl-PL"/>
              </w:rPr>
              <w:t>Dokumentem potwierdzającym tytuł prawny do lokalu może być umowa cywilnoprawna,</w:t>
            </w:r>
            <w:r w:rsidR="003F5730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3F5730" w:rsidRPr="003F5730">
              <w:rPr>
                <w:rFonts w:ascii="Arial" w:hAnsi="Arial" w:cs="Arial"/>
                <w:sz w:val="22"/>
                <w:szCs w:val="24"/>
                <w:lang w:eastAsia="pl-PL"/>
              </w:rPr>
              <w:t xml:space="preserve">wypis </w:t>
            </w:r>
            <w:r w:rsidR="00662401"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                      </w:t>
            </w:r>
            <w:r w:rsidR="003F5730" w:rsidRPr="003F5730">
              <w:rPr>
                <w:rFonts w:ascii="Arial" w:hAnsi="Arial" w:cs="Arial"/>
                <w:sz w:val="22"/>
                <w:szCs w:val="24"/>
                <w:lang w:eastAsia="pl-PL"/>
              </w:rPr>
              <w:t>z księgi wieczystej, decyzja administracyjna, orzeczenie sądu.</w:t>
            </w:r>
          </w:p>
          <w:p w:rsidR="00861069" w:rsidRPr="003F5730" w:rsidRDefault="003F5730" w:rsidP="001C4096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</w:rPr>
            </w:pP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4. Jeżeli akt notarialny dotyczy wyłącznie własności (wieczystego użytkowania) działki,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 xml:space="preserve">należy okazać </w:t>
            </w:r>
            <w:r w:rsidR="00346BA8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3F5730">
              <w:rPr>
                <w:rFonts w:ascii="Arial" w:hAnsi="Arial" w:cs="Arial"/>
                <w:sz w:val="22"/>
                <w:szCs w:val="24"/>
                <w:lang w:eastAsia="pl-PL"/>
              </w:rPr>
              <w:t>zgłoszenie do użytkowania budynku mieszkalnego, wydane przez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1E56CA">
              <w:rPr>
                <w:rFonts w:ascii="Arial" w:hAnsi="Arial" w:cs="Arial"/>
                <w:sz w:val="22"/>
                <w:szCs w:val="24"/>
                <w:lang w:eastAsia="pl-PL"/>
              </w:rPr>
              <w:t>organ nadzoru budowlanego.</w:t>
            </w:r>
          </w:p>
        </w:tc>
      </w:tr>
      <w:tr w:rsidR="00330306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655A9A" w:rsidRPr="00BC412C" w:rsidTr="001C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655A9A" w:rsidRPr="00BC412C" w:rsidRDefault="00655A9A" w:rsidP="00E552AC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655A9A" w:rsidRPr="00BC412C" w:rsidRDefault="00655A9A" w:rsidP="00E552AC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8A4452">
              <w:rPr>
                <w:rFonts w:ascii="Calibri" w:hAnsi="Calibri"/>
              </w:rPr>
              <w:t>12.04.</w:t>
            </w:r>
            <w:r w:rsidR="001C4096">
              <w:rPr>
                <w:rFonts w:ascii="Calibri" w:hAnsi="Calibri"/>
              </w:rPr>
              <w:t>2017r.</w:t>
            </w:r>
          </w:p>
          <w:p w:rsidR="00655A9A" w:rsidRPr="00BC412C" w:rsidRDefault="001E56CA" w:rsidP="001C4096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8A4452">
              <w:rPr>
                <w:rFonts w:ascii="Calibri" w:hAnsi="Calibri"/>
              </w:rPr>
              <w:t>12.04.2017r.</w:t>
            </w:r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2A" w:rsidRPr="002F69D5" w:rsidRDefault="0014112A" w:rsidP="002F69D5">
      <w:r>
        <w:separator/>
      </w:r>
    </w:p>
  </w:endnote>
  <w:endnote w:type="continuationSeparator" w:id="0">
    <w:p w:rsidR="0014112A" w:rsidRPr="002F69D5" w:rsidRDefault="0014112A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2A" w:rsidRPr="002F69D5" w:rsidRDefault="0014112A" w:rsidP="002F69D5">
      <w:r>
        <w:separator/>
      </w:r>
    </w:p>
  </w:footnote>
  <w:footnote w:type="continuationSeparator" w:id="0">
    <w:p w:rsidR="0014112A" w:rsidRPr="002F69D5" w:rsidRDefault="0014112A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AA2"/>
    <w:multiLevelType w:val="hybridMultilevel"/>
    <w:tmpl w:val="66D8D09C"/>
    <w:lvl w:ilvl="0" w:tplc="46D24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D4389"/>
    <w:multiLevelType w:val="hybridMultilevel"/>
    <w:tmpl w:val="6F5A41B0"/>
    <w:lvl w:ilvl="0" w:tplc="B484A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A3C63"/>
    <w:multiLevelType w:val="hybridMultilevel"/>
    <w:tmpl w:val="D4B020C8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43B"/>
    <w:multiLevelType w:val="hybridMultilevel"/>
    <w:tmpl w:val="A4062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E026B0"/>
    <w:multiLevelType w:val="hybridMultilevel"/>
    <w:tmpl w:val="B2B44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30025FE"/>
    <w:multiLevelType w:val="hybridMultilevel"/>
    <w:tmpl w:val="CAF6E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3"/>
  </w:num>
  <w:num w:numId="11">
    <w:abstractNumId w:val="20"/>
  </w:num>
  <w:num w:numId="12">
    <w:abstractNumId w:val="27"/>
  </w:num>
  <w:num w:numId="13">
    <w:abstractNumId w:val="16"/>
  </w:num>
  <w:num w:numId="14">
    <w:abstractNumId w:val="9"/>
  </w:num>
  <w:num w:numId="15">
    <w:abstractNumId w:val="25"/>
  </w:num>
  <w:num w:numId="16">
    <w:abstractNumId w:val="22"/>
  </w:num>
  <w:num w:numId="17">
    <w:abstractNumId w:val="7"/>
  </w:num>
  <w:num w:numId="18">
    <w:abstractNumId w:val="13"/>
  </w:num>
  <w:num w:numId="19">
    <w:abstractNumId w:val="29"/>
  </w:num>
  <w:num w:numId="20">
    <w:abstractNumId w:val="8"/>
  </w:num>
  <w:num w:numId="21">
    <w:abstractNumId w:val="3"/>
  </w:num>
  <w:num w:numId="22">
    <w:abstractNumId w:val="24"/>
  </w:num>
  <w:num w:numId="23">
    <w:abstractNumId w:val="2"/>
  </w:num>
  <w:num w:numId="24">
    <w:abstractNumId w:val="5"/>
  </w:num>
  <w:num w:numId="25">
    <w:abstractNumId w:val="4"/>
  </w:num>
  <w:num w:numId="26">
    <w:abstractNumId w:val="19"/>
  </w:num>
  <w:num w:numId="27">
    <w:abstractNumId w:val="21"/>
  </w:num>
  <w:num w:numId="28">
    <w:abstractNumId w:val="15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0644D"/>
    <w:rsid w:val="0003488C"/>
    <w:rsid w:val="000570A4"/>
    <w:rsid w:val="00064FB4"/>
    <w:rsid w:val="00067B8F"/>
    <w:rsid w:val="0009165B"/>
    <w:rsid w:val="00096815"/>
    <w:rsid w:val="000A6862"/>
    <w:rsid w:val="000B26A0"/>
    <w:rsid w:val="000B31F4"/>
    <w:rsid w:val="000B32CE"/>
    <w:rsid w:val="000C2F28"/>
    <w:rsid w:val="000C77B9"/>
    <w:rsid w:val="000D3A27"/>
    <w:rsid w:val="000D3B83"/>
    <w:rsid w:val="000E6BDF"/>
    <w:rsid w:val="000F53D2"/>
    <w:rsid w:val="000F5E3E"/>
    <w:rsid w:val="00100521"/>
    <w:rsid w:val="00134DE4"/>
    <w:rsid w:val="0014112A"/>
    <w:rsid w:val="0014652B"/>
    <w:rsid w:val="00152728"/>
    <w:rsid w:val="00153C8A"/>
    <w:rsid w:val="00157C3D"/>
    <w:rsid w:val="0016080D"/>
    <w:rsid w:val="00166498"/>
    <w:rsid w:val="00176E13"/>
    <w:rsid w:val="001C4096"/>
    <w:rsid w:val="001C68E8"/>
    <w:rsid w:val="001D2BD1"/>
    <w:rsid w:val="001E4A08"/>
    <w:rsid w:val="001E56CA"/>
    <w:rsid w:val="001E71BF"/>
    <w:rsid w:val="002018EC"/>
    <w:rsid w:val="00202C4B"/>
    <w:rsid w:val="00203FF4"/>
    <w:rsid w:val="0020779B"/>
    <w:rsid w:val="002153AC"/>
    <w:rsid w:val="00225AF3"/>
    <w:rsid w:val="00233915"/>
    <w:rsid w:val="002348FC"/>
    <w:rsid w:val="002364A5"/>
    <w:rsid w:val="002406F5"/>
    <w:rsid w:val="00243F99"/>
    <w:rsid w:val="0024532E"/>
    <w:rsid w:val="0025093B"/>
    <w:rsid w:val="00256CEC"/>
    <w:rsid w:val="00264B89"/>
    <w:rsid w:val="0026669F"/>
    <w:rsid w:val="00270780"/>
    <w:rsid w:val="00275EC8"/>
    <w:rsid w:val="002767FB"/>
    <w:rsid w:val="00277382"/>
    <w:rsid w:val="00295983"/>
    <w:rsid w:val="0029716B"/>
    <w:rsid w:val="002A01C5"/>
    <w:rsid w:val="002A13FA"/>
    <w:rsid w:val="002B4F9A"/>
    <w:rsid w:val="002C312E"/>
    <w:rsid w:val="002D0466"/>
    <w:rsid w:val="002D7B54"/>
    <w:rsid w:val="002F69D5"/>
    <w:rsid w:val="003015B1"/>
    <w:rsid w:val="00330306"/>
    <w:rsid w:val="00343038"/>
    <w:rsid w:val="0034398E"/>
    <w:rsid w:val="00346BA8"/>
    <w:rsid w:val="00354057"/>
    <w:rsid w:val="00354384"/>
    <w:rsid w:val="00363D4B"/>
    <w:rsid w:val="003824CD"/>
    <w:rsid w:val="003914BF"/>
    <w:rsid w:val="003919A8"/>
    <w:rsid w:val="003971C1"/>
    <w:rsid w:val="003A07F4"/>
    <w:rsid w:val="003F1D3B"/>
    <w:rsid w:val="003F5730"/>
    <w:rsid w:val="0040155A"/>
    <w:rsid w:val="00405D29"/>
    <w:rsid w:val="004173A6"/>
    <w:rsid w:val="0042236D"/>
    <w:rsid w:val="0042499A"/>
    <w:rsid w:val="004303B6"/>
    <w:rsid w:val="004425AB"/>
    <w:rsid w:val="0044261B"/>
    <w:rsid w:val="00450ECA"/>
    <w:rsid w:val="00454978"/>
    <w:rsid w:val="00456E35"/>
    <w:rsid w:val="004665B3"/>
    <w:rsid w:val="004769FF"/>
    <w:rsid w:val="00482703"/>
    <w:rsid w:val="00483716"/>
    <w:rsid w:val="004949CA"/>
    <w:rsid w:val="004A066D"/>
    <w:rsid w:val="004A3870"/>
    <w:rsid w:val="004A6628"/>
    <w:rsid w:val="004A67CD"/>
    <w:rsid w:val="004C627F"/>
    <w:rsid w:val="004C62CF"/>
    <w:rsid w:val="004E6599"/>
    <w:rsid w:val="00511336"/>
    <w:rsid w:val="00515906"/>
    <w:rsid w:val="00531298"/>
    <w:rsid w:val="00540EDB"/>
    <w:rsid w:val="00543333"/>
    <w:rsid w:val="005745BC"/>
    <w:rsid w:val="00595F56"/>
    <w:rsid w:val="005A7510"/>
    <w:rsid w:val="005C3FB5"/>
    <w:rsid w:val="005C5E34"/>
    <w:rsid w:val="005C7169"/>
    <w:rsid w:val="00603879"/>
    <w:rsid w:val="00646116"/>
    <w:rsid w:val="00655A9A"/>
    <w:rsid w:val="00662401"/>
    <w:rsid w:val="00675141"/>
    <w:rsid w:val="006830E5"/>
    <w:rsid w:val="00686DDB"/>
    <w:rsid w:val="006A1942"/>
    <w:rsid w:val="006A2ADA"/>
    <w:rsid w:val="006D3038"/>
    <w:rsid w:val="006D5E65"/>
    <w:rsid w:val="006F0A55"/>
    <w:rsid w:val="006F0C7A"/>
    <w:rsid w:val="0070061B"/>
    <w:rsid w:val="00701C70"/>
    <w:rsid w:val="00703F89"/>
    <w:rsid w:val="0070746A"/>
    <w:rsid w:val="00707C92"/>
    <w:rsid w:val="0071173E"/>
    <w:rsid w:val="00767DC5"/>
    <w:rsid w:val="00780508"/>
    <w:rsid w:val="00794D43"/>
    <w:rsid w:val="007A7BB5"/>
    <w:rsid w:val="007B30C2"/>
    <w:rsid w:val="007B4865"/>
    <w:rsid w:val="007B7448"/>
    <w:rsid w:val="007B7B58"/>
    <w:rsid w:val="007C47BC"/>
    <w:rsid w:val="007D4995"/>
    <w:rsid w:val="007D5A32"/>
    <w:rsid w:val="007E0E07"/>
    <w:rsid w:val="007E564E"/>
    <w:rsid w:val="007E7DEF"/>
    <w:rsid w:val="007F2306"/>
    <w:rsid w:val="00804E56"/>
    <w:rsid w:val="00821F40"/>
    <w:rsid w:val="0082503A"/>
    <w:rsid w:val="00825D30"/>
    <w:rsid w:val="00827001"/>
    <w:rsid w:val="00832347"/>
    <w:rsid w:val="00834C1C"/>
    <w:rsid w:val="00835338"/>
    <w:rsid w:val="00837F2B"/>
    <w:rsid w:val="00840169"/>
    <w:rsid w:val="008518AF"/>
    <w:rsid w:val="00853136"/>
    <w:rsid w:val="00861069"/>
    <w:rsid w:val="00861F04"/>
    <w:rsid w:val="008711DD"/>
    <w:rsid w:val="0088162D"/>
    <w:rsid w:val="008820BF"/>
    <w:rsid w:val="00882225"/>
    <w:rsid w:val="008A08D7"/>
    <w:rsid w:val="008A4452"/>
    <w:rsid w:val="008A55E6"/>
    <w:rsid w:val="008A6F18"/>
    <w:rsid w:val="008B5E56"/>
    <w:rsid w:val="008D5F2B"/>
    <w:rsid w:val="008F7A79"/>
    <w:rsid w:val="00900BD9"/>
    <w:rsid w:val="00914A66"/>
    <w:rsid w:val="0091591B"/>
    <w:rsid w:val="0092412B"/>
    <w:rsid w:val="00925584"/>
    <w:rsid w:val="009259AA"/>
    <w:rsid w:val="00933A22"/>
    <w:rsid w:val="00934A05"/>
    <w:rsid w:val="00942FE2"/>
    <w:rsid w:val="009430DA"/>
    <w:rsid w:val="00964F2C"/>
    <w:rsid w:val="00966784"/>
    <w:rsid w:val="009730A0"/>
    <w:rsid w:val="009831AB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F0645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64030"/>
    <w:rsid w:val="00A756AD"/>
    <w:rsid w:val="00A80714"/>
    <w:rsid w:val="00A9487B"/>
    <w:rsid w:val="00A96D57"/>
    <w:rsid w:val="00A96EA8"/>
    <w:rsid w:val="00AA5FC7"/>
    <w:rsid w:val="00AB1879"/>
    <w:rsid w:val="00AC26FD"/>
    <w:rsid w:val="00AC4568"/>
    <w:rsid w:val="00AC6E06"/>
    <w:rsid w:val="00AD20AC"/>
    <w:rsid w:val="00AE4061"/>
    <w:rsid w:val="00AE4FEE"/>
    <w:rsid w:val="00B11A9F"/>
    <w:rsid w:val="00B1656E"/>
    <w:rsid w:val="00B27E91"/>
    <w:rsid w:val="00B33EC0"/>
    <w:rsid w:val="00B36EB3"/>
    <w:rsid w:val="00B40C14"/>
    <w:rsid w:val="00B513C0"/>
    <w:rsid w:val="00B72A2C"/>
    <w:rsid w:val="00B73865"/>
    <w:rsid w:val="00B86821"/>
    <w:rsid w:val="00B869A0"/>
    <w:rsid w:val="00B86C13"/>
    <w:rsid w:val="00B95242"/>
    <w:rsid w:val="00BA0AF9"/>
    <w:rsid w:val="00BA7225"/>
    <w:rsid w:val="00BB081F"/>
    <w:rsid w:val="00BC279F"/>
    <w:rsid w:val="00BC346F"/>
    <w:rsid w:val="00BC412C"/>
    <w:rsid w:val="00BD676D"/>
    <w:rsid w:val="00BE775C"/>
    <w:rsid w:val="00C034B6"/>
    <w:rsid w:val="00C104C4"/>
    <w:rsid w:val="00C24B2B"/>
    <w:rsid w:val="00C34FEC"/>
    <w:rsid w:val="00C519F3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C59E5"/>
    <w:rsid w:val="00CD046D"/>
    <w:rsid w:val="00CD3634"/>
    <w:rsid w:val="00CE7795"/>
    <w:rsid w:val="00CF77B2"/>
    <w:rsid w:val="00D21C74"/>
    <w:rsid w:val="00D36F93"/>
    <w:rsid w:val="00D41465"/>
    <w:rsid w:val="00D438FB"/>
    <w:rsid w:val="00D47FC4"/>
    <w:rsid w:val="00D63944"/>
    <w:rsid w:val="00D64A51"/>
    <w:rsid w:val="00D71505"/>
    <w:rsid w:val="00D7470D"/>
    <w:rsid w:val="00D757C0"/>
    <w:rsid w:val="00D81300"/>
    <w:rsid w:val="00D85BFD"/>
    <w:rsid w:val="00D938AD"/>
    <w:rsid w:val="00D951A5"/>
    <w:rsid w:val="00D965DA"/>
    <w:rsid w:val="00D966E6"/>
    <w:rsid w:val="00D975A9"/>
    <w:rsid w:val="00DA5502"/>
    <w:rsid w:val="00DB7787"/>
    <w:rsid w:val="00DC02EC"/>
    <w:rsid w:val="00DC5250"/>
    <w:rsid w:val="00DF2CBD"/>
    <w:rsid w:val="00DF4A42"/>
    <w:rsid w:val="00E03900"/>
    <w:rsid w:val="00E17C8B"/>
    <w:rsid w:val="00E22934"/>
    <w:rsid w:val="00E33B4B"/>
    <w:rsid w:val="00E363F9"/>
    <w:rsid w:val="00E4050F"/>
    <w:rsid w:val="00E42834"/>
    <w:rsid w:val="00E43F47"/>
    <w:rsid w:val="00E46CA7"/>
    <w:rsid w:val="00E54278"/>
    <w:rsid w:val="00E54528"/>
    <w:rsid w:val="00E552AC"/>
    <w:rsid w:val="00E810FE"/>
    <w:rsid w:val="00E86D4F"/>
    <w:rsid w:val="00E953EC"/>
    <w:rsid w:val="00E97D88"/>
    <w:rsid w:val="00EA322E"/>
    <w:rsid w:val="00EB676C"/>
    <w:rsid w:val="00ED0EB1"/>
    <w:rsid w:val="00ED6F0E"/>
    <w:rsid w:val="00ED7F7F"/>
    <w:rsid w:val="00EE11E6"/>
    <w:rsid w:val="00EF1373"/>
    <w:rsid w:val="00F11752"/>
    <w:rsid w:val="00F200F6"/>
    <w:rsid w:val="00F201D1"/>
    <w:rsid w:val="00F40F65"/>
    <w:rsid w:val="00F52B37"/>
    <w:rsid w:val="00F57CAF"/>
    <w:rsid w:val="00F67942"/>
    <w:rsid w:val="00F82739"/>
    <w:rsid w:val="00F87D35"/>
    <w:rsid w:val="00F946B9"/>
    <w:rsid w:val="00FA1871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6E1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6E13"/>
    <w:rPr>
      <w:color w:val="auto"/>
    </w:rPr>
  </w:style>
  <w:style w:type="character" w:customStyle="1" w:styleId="WW8Num1z1">
    <w:name w:val="WW8Num1z1"/>
    <w:rsid w:val="00176E13"/>
    <w:rPr>
      <w:rFonts w:ascii="Courier New" w:hAnsi="Courier New"/>
    </w:rPr>
  </w:style>
  <w:style w:type="character" w:customStyle="1" w:styleId="WW8Num1z2">
    <w:name w:val="WW8Num1z2"/>
    <w:rsid w:val="00176E13"/>
    <w:rPr>
      <w:rFonts w:ascii="Wingdings" w:hAnsi="Wingdings"/>
    </w:rPr>
  </w:style>
  <w:style w:type="character" w:customStyle="1" w:styleId="WW8Num1z3">
    <w:name w:val="WW8Num1z3"/>
    <w:rsid w:val="00176E13"/>
    <w:rPr>
      <w:rFonts w:ascii="Symbol" w:hAnsi="Symbol"/>
    </w:rPr>
  </w:style>
  <w:style w:type="character" w:customStyle="1" w:styleId="WW8Num2z0">
    <w:name w:val="WW8Num2z0"/>
    <w:rsid w:val="00176E13"/>
    <w:rPr>
      <w:color w:val="auto"/>
    </w:rPr>
  </w:style>
  <w:style w:type="character" w:customStyle="1" w:styleId="WW8Num2z1">
    <w:name w:val="WW8Num2z1"/>
    <w:rsid w:val="00176E13"/>
    <w:rPr>
      <w:rFonts w:ascii="Courier New" w:hAnsi="Courier New"/>
    </w:rPr>
  </w:style>
  <w:style w:type="character" w:customStyle="1" w:styleId="WW8Num2z2">
    <w:name w:val="WW8Num2z2"/>
    <w:rsid w:val="00176E13"/>
    <w:rPr>
      <w:rFonts w:ascii="Wingdings" w:hAnsi="Wingdings"/>
    </w:rPr>
  </w:style>
  <w:style w:type="character" w:customStyle="1" w:styleId="WW8Num2z3">
    <w:name w:val="WW8Num2z3"/>
    <w:rsid w:val="00176E13"/>
    <w:rPr>
      <w:rFonts w:ascii="Symbol" w:hAnsi="Symbol"/>
    </w:rPr>
  </w:style>
  <w:style w:type="character" w:customStyle="1" w:styleId="WW8Num4z0">
    <w:name w:val="WW8Num4z0"/>
    <w:rsid w:val="00176E1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76E13"/>
    <w:rPr>
      <w:rFonts w:ascii="Courier New" w:hAnsi="Courier New"/>
    </w:rPr>
  </w:style>
  <w:style w:type="character" w:customStyle="1" w:styleId="WW8Num4z2">
    <w:name w:val="WW8Num4z2"/>
    <w:rsid w:val="00176E13"/>
    <w:rPr>
      <w:rFonts w:ascii="Wingdings" w:hAnsi="Wingdings"/>
    </w:rPr>
  </w:style>
  <w:style w:type="character" w:customStyle="1" w:styleId="WW8Num4z3">
    <w:name w:val="WW8Num4z3"/>
    <w:rsid w:val="00176E13"/>
    <w:rPr>
      <w:rFonts w:ascii="Symbol" w:hAnsi="Symbol"/>
    </w:rPr>
  </w:style>
  <w:style w:type="character" w:styleId="Numerstrony">
    <w:name w:val="page number"/>
    <w:basedOn w:val="Domylnaczcionkaakapitu"/>
    <w:rsid w:val="00176E13"/>
  </w:style>
  <w:style w:type="character" w:styleId="Hipercze">
    <w:name w:val="Hyperlink"/>
    <w:rsid w:val="00176E13"/>
    <w:rPr>
      <w:color w:val="0000FF"/>
      <w:u w:val="single"/>
    </w:rPr>
  </w:style>
  <w:style w:type="character" w:customStyle="1" w:styleId="Symbolewypunktowania">
    <w:name w:val="Symbole wypunktowania"/>
    <w:rsid w:val="00176E13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176E13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176E13"/>
    <w:pPr>
      <w:spacing w:after="120"/>
    </w:pPr>
  </w:style>
  <w:style w:type="paragraph" w:styleId="Lista">
    <w:name w:val="List"/>
    <w:basedOn w:val="Tekstpodstawowy"/>
    <w:rsid w:val="00176E13"/>
    <w:rPr>
      <w:rFonts w:cs="Tahoma"/>
    </w:rPr>
  </w:style>
  <w:style w:type="paragraph" w:styleId="Podpis">
    <w:name w:val="Signature"/>
    <w:basedOn w:val="Normalny"/>
    <w:rsid w:val="00176E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76E13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176E13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176E13"/>
  </w:style>
  <w:style w:type="paragraph" w:styleId="Tekstpodstawowywcity">
    <w:name w:val="Body Text Indent"/>
    <w:basedOn w:val="Normalny"/>
    <w:rsid w:val="00176E13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176E13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176E13"/>
    <w:pPr>
      <w:suppressLineNumbers/>
    </w:pPr>
  </w:style>
  <w:style w:type="paragraph" w:customStyle="1" w:styleId="Nagwektabeli">
    <w:name w:val="Nagłówek tabeli"/>
    <w:basedOn w:val="Zawartotabeli"/>
    <w:rsid w:val="00176E13"/>
    <w:pPr>
      <w:jc w:val="center"/>
    </w:pPr>
    <w:rPr>
      <w:b/>
      <w:bCs/>
    </w:rPr>
  </w:style>
  <w:style w:type="paragraph" w:styleId="Tekstpodstawowy2">
    <w:name w:val="Body Text 2"/>
    <w:basedOn w:val="Normalny"/>
    <w:rsid w:val="00176E13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A64030"/>
    <w:rPr>
      <w:b/>
      <w:bCs/>
    </w:rPr>
  </w:style>
  <w:style w:type="character" w:styleId="HTML-cytat">
    <w:name w:val="HTML Cite"/>
    <w:uiPriority w:val="99"/>
    <w:unhideWhenUsed/>
    <w:rsid w:val="00277382"/>
    <w:rPr>
      <w:i/>
      <w:iCs/>
    </w:rPr>
  </w:style>
  <w:style w:type="paragraph" w:styleId="Akapitzlist">
    <w:name w:val="List Paragraph"/>
    <w:basedOn w:val="Normalny"/>
    <w:uiPriority w:val="34"/>
    <w:qFormat/>
    <w:rsid w:val="008A6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6E1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6E13"/>
    <w:rPr>
      <w:color w:val="auto"/>
    </w:rPr>
  </w:style>
  <w:style w:type="character" w:customStyle="1" w:styleId="WW8Num1z1">
    <w:name w:val="WW8Num1z1"/>
    <w:rsid w:val="00176E13"/>
    <w:rPr>
      <w:rFonts w:ascii="Courier New" w:hAnsi="Courier New"/>
    </w:rPr>
  </w:style>
  <w:style w:type="character" w:customStyle="1" w:styleId="WW8Num1z2">
    <w:name w:val="WW8Num1z2"/>
    <w:rsid w:val="00176E13"/>
    <w:rPr>
      <w:rFonts w:ascii="Wingdings" w:hAnsi="Wingdings"/>
    </w:rPr>
  </w:style>
  <w:style w:type="character" w:customStyle="1" w:styleId="WW8Num1z3">
    <w:name w:val="WW8Num1z3"/>
    <w:rsid w:val="00176E13"/>
    <w:rPr>
      <w:rFonts w:ascii="Symbol" w:hAnsi="Symbol"/>
    </w:rPr>
  </w:style>
  <w:style w:type="character" w:customStyle="1" w:styleId="WW8Num2z0">
    <w:name w:val="WW8Num2z0"/>
    <w:rsid w:val="00176E13"/>
    <w:rPr>
      <w:color w:val="auto"/>
    </w:rPr>
  </w:style>
  <w:style w:type="character" w:customStyle="1" w:styleId="WW8Num2z1">
    <w:name w:val="WW8Num2z1"/>
    <w:rsid w:val="00176E13"/>
    <w:rPr>
      <w:rFonts w:ascii="Courier New" w:hAnsi="Courier New"/>
    </w:rPr>
  </w:style>
  <w:style w:type="character" w:customStyle="1" w:styleId="WW8Num2z2">
    <w:name w:val="WW8Num2z2"/>
    <w:rsid w:val="00176E13"/>
    <w:rPr>
      <w:rFonts w:ascii="Wingdings" w:hAnsi="Wingdings"/>
    </w:rPr>
  </w:style>
  <w:style w:type="character" w:customStyle="1" w:styleId="WW8Num2z3">
    <w:name w:val="WW8Num2z3"/>
    <w:rsid w:val="00176E13"/>
    <w:rPr>
      <w:rFonts w:ascii="Symbol" w:hAnsi="Symbol"/>
    </w:rPr>
  </w:style>
  <w:style w:type="character" w:customStyle="1" w:styleId="WW8Num4z0">
    <w:name w:val="WW8Num4z0"/>
    <w:rsid w:val="00176E1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76E13"/>
    <w:rPr>
      <w:rFonts w:ascii="Courier New" w:hAnsi="Courier New"/>
    </w:rPr>
  </w:style>
  <w:style w:type="character" w:customStyle="1" w:styleId="WW8Num4z2">
    <w:name w:val="WW8Num4z2"/>
    <w:rsid w:val="00176E13"/>
    <w:rPr>
      <w:rFonts w:ascii="Wingdings" w:hAnsi="Wingdings"/>
    </w:rPr>
  </w:style>
  <w:style w:type="character" w:customStyle="1" w:styleId="WW8Num4z3">
    <w:name w:val="WW8Num4z3"/>
    <w:rsid w:val="00176E13"/>
    <w:rPr>
      <w:rFonts w:ascii="Symbol" w:hAnsi="Symbol"/>
    </w:rPr>
  </w:style>
  <w:style w:type="character" w:styleId="Numerstrony">
    <w:name w:val="page number"/>
    <w:basedOn w:val="Domylnaczcionkaakapitu"/>
    <w:rsid w:val="00176E13"/>
  </w:style>
  <w:style w:type="character" w:styleId="Hipercze">
    <w:name w:val="Hyperlink"/>
    <w:rsid w:val="00176E13"/>
    <w:rPr>
      <w:color w:val="0000FF"/>
      <w:u w:val="single"/>
    </w:rPr>
  </w:style>
  <w:style w:type="character" w:customStyle="1" w:styleId="Symbolewypunktowania">
    <w:name w:val="Symbole wypunktowania"/>
    <w:rsid w:val="00176E13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176E13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176E13"/>
    <w:pPr>
      <w:spacing w:after="120"/>
    </w:pPr>
  </w:style>
  <w:style w:type="paragraph" w:styleId="Lista">
    <w:name w:val="List"/>
    <w:basedOn w:val="Tekstpodstawowy"/>
    <w:rsid w:val="00176E13"/>
    <w:rPr>
      <w:rFonts w:cs="Tahoma"/>
    </w:rPr>
  </w:style>
  <w:style w:type="paragraph" w:styleId="Podpis">
    <w:name w:val="Signature"/>
    <w:basedOn w:val="Normalny"/>
    <w:rsid w:val="00176E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76E13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176E13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176E13"/>
  </w:style>
  <w:style w:type="paragraph" w:styleId="Tekstpodstawowywcity">
    <w:name w:val="Body Text Indent"/>
    <w:basedOn w:val="Normalny"/>
    <w:rsid w:val="00176E13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176E13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176E13"/>
    <w:pPr>
      <w:suppressLineNumbers/>
    </w:pPr>
  </w:style>
  <w:style w:type="paragraph" w:customStyle="1" w:styleId="Nagwektabeli">
    <w:name w:val="Nagłówek tabeli"/>
    <w:basedOn w:val="Zawartotabeli"/>
    <w:rsid w:val="00176E13"/>
    <w:pPr>
      <w:jc w:val="center"/>
    </w:pPr>
    <w:rPr>
      <w:b/>
      <w:bCs/>
    </w:rPr>
  </w:style>
  <w:style w:type="paragraph" w:styleId="Tekstpodstawowy2">
    <w:name w:val="Body Text 2"/>
    <w:basedOn w:val="Normalny"/>
    <w:rsid w:val="00176E13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A64030"/>
    <w:rPr>
      <w:b/>
      <w:bCs/>
    </w:rPr>
  </w:style>
  <w:style w:type="character" w:styleId="HTML-cytat">
    <w:name w:val="HTML Cite"/>
    <w:uiPriority w:val="99"/>
    <w:unhideWhenUsed/>
    <w:rsid w:val="00277382"/>
    <w:rPr>
      <w:i/>
      <w:iCs/>
    </w:rPr>
  </w:style>
  <w:style w:type="paragraph" w:styleId="Akapitzlist">
    <w:name w:val="List Paragraph"/>
    <w:basedOn w:val="Normalny"/>
    <w:uiPriority w:val="34"/>
    <w:qFormat/>
    <w:rsid w:val="008A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adkow@radkow.ug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ywatel.gov.pl/meldun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2502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11</cp:revision>
  <cp:lastPrinted>2009-08-24T09:28:00Z</cp:lastPrinted>
  <dcterms:created xsi:type="dcterms:W3CDTF">2017-04-12T06:42:00Z</dcterms:created>
  <dcterms:modified xsi:type="dcterms:W3CDTF">2017-04-12T07:43:00Z</dcterms:modified>
</cp:coreProperties>
</file>